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0B0965" w:rsidRDefault="00507F3B" w:rsidP="00902766">
          <w:pPr>
            <w:pStyle w:val="Organization"/>
            <w:jc w:val="left"/>
          </w:pPr>
          <w:r w:rsidRPr="000B0965">
            <w:t>MIATSA Board of Directors</w:t>
          </w:r>
        </w:p>
      </w:sdtContent>
    </w:sdt>
    <w:p w14:paraId="7F4B8DD0" w14:textId="10ECCEE1" w:rsidR="00913F9D" w:rsidRPr="000B0965" w:rsidRDefault="00ED2516" w:rsidP="00913F9D">
      <w:pPr>
        <w:pStyle w:val="Heading1"/>
      </w:pPr>
      <w:r w:rsidRPr="000B0965">
        <w:t xml:space="preserve">Meeting </w:t>
      </w:r>
      <w:r w:rsidR="003031E1" w:rsidRPr="000B0965">
        <w:t>Agenda</w:t>
      </w:r>
      <w:r w:rsidR="008120BD" w:rsidRPr="000B0965">
        <w:t>/</w:t>
      </w:r>
      <w:r w:rsidR="008120BD" w:rsidRPr="000B0965">
        <w:rPr>
          <w:i/>
          <w:iCs/>
        </w:rPr>
        <w:t>Meeting notes taken by Ron</w:t>
      </w:r>
      <w:r w:rsidR="008120BD" w:rsidRPr="000B0965">
        <w:t xml:space="preserve"> </w:t>
      </w:r>
    </w:p>
    <w:p w14:paraId="108C6D3C" w14:textId="2449D8F9" w:rsidR="00913F9D" w:rsidRPr="000B0965" w:rsidRDefault="00972198" w:rsidP="00913F9D">
      <w:pPr>
        <w:pStyle w:val="Heading1"/>
      </w:pPr>
      <w:sdt>
        <w:sdt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426D4" w:rsidRPr="000B0965">
            <w:t>1</w:t>
          </w:r>
          <w:r w:rsidR="003031E1" w:rsidRPr="000B0965">
            <w:t>2</w:t>
          </w:r>
          <w:r w:rsidR="006D7FE2" w:rsidRPr="000B0965">
            <w:t>/</w:t>
          </w:r>
          <w:r w:rsidR="000D09A9" w:rsidRPr="000B0965">
            <w:t>1</w:t>
          </w:r>
          <w:r w:rsidR="003031E1" w:rsidRPr="000B0965">
            <w:t>5</w:t>
          </w:r>
          <w:r w:rsidR="00880046" w:rsidRPr="000B0965">
            <w:t>/</w:t>
          </w:r>
          <w:r w:rsidR="002B186A" w:rsidRPr="000B0965">
            <w:t>20</w:t>
          </w:r>
        </w:sdtContent>
      </w:sdt>
    </w:p>
    <w:p w14:paraId="76475642" w14:textId="7D86B851" w:rsidR="009A34F6" w:rsidRPr="000B0965" w:rsidRDefault="00ED2516" w:rsidP="0012244C">
      <w:pPr>
        <w:pStyle w:val="Heading2"/>
        <w:rPr>
          <w:b w:val="0"/>
          <w:bCs/>
        </w:rPr>
      </w:pPr>
      <w:r w:rsidRPr="000B0965">
        <w:rPr>
          <w:b w:val="0"/>
          <w:bCs/>
        </w:rPr>
        <w:t>Call to Order—</w:t>
      </w:r>
      <w:r w:rsidR="00CE3E3C" w:rsidRPr="000B0965">
        <w:rPr>
          <w:b w:val="0"/>
          <w:bCs/>
        </w:rPr>
        <w:t>1:00</w:t>
      </w:r>
      <w:r w:rsidRPr="000B0965">
        <w:rPr>
          <w:b w:val="0"/>
          <w:bCs/>
        </w:rPr>
        <w:t xml:space="preserve"> PM</w:t>
      </w:r>
    </w:p>
    <w:p w14:paraId="56CD7471" w14:textId="37292F16" w:rsidR="003C56C1" w:rsidRPr="000B0965" w:rsidRDefault="003C56C1" w:rsidP="00F624FE">
      <w:pPr>
        <w:pStyle w:val="Heading2"/>
        <w:spacing w:line="240" w:lineRule="auto"/>
        <w:rPr>
          <w:b w:val="0"/>
          <w:bCs/>
        </w:rPr>
      </w:pPr>
    </w:p>
    <w:p w14:paraId="2EE6E726" w14:textId="27C86237" w:rsidR="00906CFD" w:rsidRPr="000B0965" w:rsidRDefault="00F624FE" w:rsidP="00906CFD">
      <w:pPr>
        <w:pStyle w:val="Heading2"/>
        <w:rPr>
          <w:b w:val="0"/>
          <w:bCs/>
        </w:rPr>
      </w:pPr>
      <w:r w:rsidRPr="000B0965">
        <w:rPr>
          <w:b w:val="0"/>
          <w:bCs/>
        </w:rPr>
        <w:t xml:space="preserve">Attendees: </w:t>
      </w:r>
      <w:r w:rsidR="00906CFD" w:rsidRPr="000B0965">
        <w:rPr>
          <w:b w:val="0"/>
          <w:bCs/>
        </w:rPr>
        <w:t xml:space="preserve"> </w:t>
      </w:r>
      <w:r w:rsidR="008120BD" w:rsidRPr="000B0965">
        <w:rPr>
          <w:b w:val="0"/>
          <w:bCs/>
        </w:rPr>
        <w:t xml:space="preserve">All board members in attendance today.  </w:t>
      </w:r>
    </w:p>
    <w:p w14:paraId="154B2BB8" w14:textId="77777777" w:rsidR="00A201ED" w:rsidRPr="000B0965" w:rsidRDefault="00A201ED" w:rsidP="00906CFD">
      <w:pPr>
        <w:pStyle w:val="Heading2"/>
        <w:rPr>
          <w:b w:val="0"/>
          <w:bCs/>
        </w:rPr>
      </w:pPr>
    </w:p>
    <w:p w14:paraId="6B3E71D9" w14:textId="79538CBD" w:rsidR="00906CFD" w:rsidRPr="000B0965" w:rsidRDefault="00972198" w:rsidP="00906CFD">
      <w:pPr>
        <w:pStyle w:val="Heading2"/>
        <w:rPr>
          <w:b w:val="0"/>
          <w:bCs/>
        </w:rPr>
      </w:pPr>
      <w:sdt>
        <w:sdtPr>
          <w:rPr>
            <w:b w:val="0"/>
            <w:bCs/>
          </w:rPr>
          <w:alias w:val="Approval of Agenda:"/>
          <w:tag w:val="Approval of Agenda:"/>
          <w:id w:val="-468438850"/>
          <w:placeholder>
            <w:docPart w:val="F1267059B6874A54A19F516DE4986C22"/>
          </w:placeholder>
          <w:temporary/>
          <w:showingPlcHdr/>
          <w15:appearance w15:val="hidden"/>
        </w:sdtPr>
        <w:sdtEndPr/>
        <w:sdtContent>
          <w:r w:rsidR="00906CFD" w:rsidRPr="000B0965">
            <w:rPr>
              <w:b w:val="0"/>
              <w:bCs/>
            </w:rPr>
            <w:t>Approval of Agenda</w:t>
          </w:r>
        </w:sdtContent>
      </w:sdt>
    </w:p>
    <w:p w14:paraId="55A271E4" w14:textId="77777777" w:rsidR="00906CFD" w:rsidRPr="000B0965" w:rsidRDefault="00906CFD" w:rsidP="00906CFD">
      <w:pPr>
        <w:spacing w:after="0"/>
      </w:pPr>
    </w:p>
    <w:p w14:paraId="6E072796" w14:textId="77777777" w:rsidR="00906CFD" w:rsidRPr="000B0965" w:rsidRDefault="00906CFD" w:rsidP="00906CFD">
      <w:pPr>
        <w:spacing w:after="0"/>
      </w:pPr>
    </w:p>
    <w:p w14:paraId="1B8E4555" w14:textId="77777777" w:rsidR="007F7A9B" w:rsidRPr="000B0965" w:rsidRDefault="007F7A9B" w:rsidP="007F7A9B">
      <w:pPr>
        <w:numPr>
          <w:ilvl w:val="0"/>
          <w:numId w:val="22"/>
        </w:numPr>
        <w:tabs>
          <w:tab w:val="clear" w:pos="2448"/>
        </w:tabs>
        <w:spacing w:after="0"/>
      </w:pPr>
      <w:r w:rsidRPr="000B0965">
        <w:t>Technical Communication:</w:t>
      </w:r>
    </w:p>
    <w:p w14:paraId="64016AAC" w14:textId="0C464718" w:rsidR="007F7A9B" w:rsidRPr="000B0965" w:rsidRDefault="00AF1A3A" w:rsidP="00AF1A3A">
      <w:pPr>
        <w:numPr>
          <w:ilvl w:val="1"/>
          <w:numId w:val="22"/>
        </w:numPr>
        <w:tabs>
          <w:tab w:val="clear" w:pos="2448"/>
        </w:tabs>
        <w:spacing w:after="0"/>
      </w:pPr>
      <w:r w:rsidRPr="000B0965">
        <w:t xml:space="preserve">Merchandising Companies </w:t>
      </w:r>
    </w:p>
    <w:p w14:paraId="2566374E" w14:textId="77777777" w:rsidR="007F7A9B" w:rsidRPr="000B0965" w:rsidRDefault="007F7A9B" w:rsidP="007F7A9B">
      <w:pPr>
        <w:numPr>
          <w:ilvl w:val="0"/>
          <w:numId w:val="22"/>
        </w:numPr>
        <w:tabs>
          <w:tab w:val="clear" w:pos="2448"/>
        </w:tabs>
        <w:spacing w:after="0"/>
      </w:pPr>
      <w:r w:rsidRPr="000B0965">
        <w:t>Membership/Branding:</w:t>
      </w:r>
    </w:p>
    <w:p w14:paraId="5F0CB775" w14:textId="3EFB1833" w:rsidR="00AF1A3A" w:rsidRPr="000B0965" w:rsidRDefault="00AF1A3A" w:rsidP="007F7A9B">
      <w:pPr>
        <w:numPr>
          <w:ilvl w:val="1"/>
          <w:numId w:val="22"/>
        </w:numPr>
        <w:tabs>
          <w:tab w:val="clear" w:pos="2448"/>
        </w:tabs>
        <w:spacing w:after="0"/>
        <w:rPr>
          <w:i/>
          <w:iCs/>
        </w:rPr>
      </w:pPr>
      <w:r w:rsidRPr="000B0965">
        <w:t xml:space="preserve">Schwag prepped yesterday and ready to mail </w:t>
      </w:r>
      <w:r w:rsidR="008120BD" w:rsidRPr="000B0965">
        <w:t xml:space="preserve">– </w:t>
      </w:r>
      <w:r w:rsidR="008120BD" w:rsidRPr="000B0965">
        <w:rPr>
          <w:i/>
          <w:iCs/>
        </w:rPr>
        <w:t xml:space="preserve">Ron will mail out today via UPS after Marissa packaged them up.  </w:t>
      </w:r>
    </w:p>
    <w:p w14:paraId="0943E8C3" w14:textId="5FD663CB" w:rsidR="007F7A9B" w:rsidRPr="000B0965" w:rsidRDefault="00AF1A3A" w:rsidP="007F7A9B">
      <w:pPr>
        <w:numPr>
          <w:ilvl w:val="1"/>
          <w:numId w:val="22"/>
        </w:numPr>
        <w:tabs>
          <w:tab w:val="clear" w:pos="2448"/>
        </w:tabs>
        <w:spacing w:after="0"/>
      </w:pPr>
      <w:r w:rsidRPr="000B0965">
        <w:t xml:space="preserve">Same for next trainings? </w:t>
      </w:r>
      <w:r w:rsidR="008120BD" w:rsidRPr="000B0965">
        <w:t xml:space="preserve">– </w:t>
      </w:r>
      <w:r w:rsidR="008120BD" w:rsidRPr="000B0965">
        <w:rPr>
          <w:i/>
          <w:iCs/>
        </w:rPr>
        <w:t xml:space="preserve">group decided that we will do this again in the future, maybe a smaller amount next time.  Vote was to give ten items out next time.  </w:t>
      </w:r>
      <w:r w:rsidR="007F7A9B" w:rsidRPr="000B0965">
        <w:t xml:space="preserve"> </w:t>
      </w:r>
    </w:p>
    <w:p w14:paraId="5CC0C48A" w14:textId="77777777" w:rsidR="008120BD" w:rsidRPr="000B0965" w:rsidRDefault="00AF1A3A" w:rsidP="00AF1A3A">
      <w:pPr>
        <w:numPr>
          <w:ilvl w:val="1"/>
          <w:numId w:val="22"/>
        </w:numPr>
        <w:tabs>
          <w:tab w:val="clear" w:pos="2448"/>
        </w:tabs>
        <w:spacing w:after="0"/>
        <w:rPr>
          <w:i/>
          <w:iCs/>
        </w:rPr>
      </w:pPr>
      <w:r w:rsidRPr="000B0965">
        <w:t xml:space="preserve">Merchandising Companies </w:t>
      </w:r>
      <w:r w:rsidR="008120BD" w:rsidRPr="000B0965">
        <w:t xml:space="preserve">– </w:t>
      </w:r>
      <w:r w:rsidR="008120BD" w:rsidRPr="000B0965">
        <w:rPr>
          <w:i/>
          <w:iCs/>
        </w:rPr>
        <w:t xml:space="preserve">Toni is investigating companies in this area for the future. This will be a company that should be able to do all and house all. </w:t>
      </w:r>
    </w:p>
    <w:p w14:paraId="52EAEE03" w14:textId="4286B015" w:rsidR="00AF1A3A" w:rsidRPr="000B0965" w:rsidRDefault="008120BD" w:rsidP="00AF1A3A">
      <w:pPr>
        <w:numPr>
          <w:ilvl w:val="1"/>
          <w:numId w:val="22"/>
        </w:numPr>
        <w:tabs>
          <w:tab w:val="clear" w:pos="2448"/>
        </w:tabs>
        <w:spacing w:after="0"/>
        <w:rPr>
          <w:i/>
          <w:iCs/>
        </w:rPr>
      </w:pPr>
      <w:r w:rsidRPr="000B0965">
        <w:rPr>
          <w:i/>
          <w:iCs/>
        </w:rPr>
        <w:t>Toni- brought up needing to close down access to all material on our website now that the new year is approaching again.  Talked about how the 35 dollars benefits members.  Discussion about how to market being a member of Miatsa as beneficial to people who will actually pay.  Maybe a reminder on the website that indicates benefits of membership</w:t>
      </w:r>
      <w:r w:rsidR="00B70686" w:rsidRPr="000B0965">
        <w:rPr>
          <w:i/>
          <w:iCs/>
        </w:rPr>
        <w:t xml:space="preserve">, what it provides for you, </w:t>
      </w:r>
      <w:r w:rsidR="00C879F3" w:rsidRPr="000B0965">
        <w:rPr>
          <w:i/>
          <w:iCs/>
        </w:rPr>
        <w:t xml:space="preserve">the discount you may receive at a conference etc.  </w:t>
      </w:r>
      <w:r w:rsidR="00A335E6" w:rsidRPr="000B0965">
        <w:rPr>
          <w:i/>
          <w:iCs/>
        </w:rPr>
        <w:t xml:space="preserve">Consensus to leave open the content on the website and changing conference fees in the future </w:t>
      </w:r>
      <w:r w:rsidR="004D704E" w:rsidRPr="000B0965">
        <w:rPr>
          <w:i/>
          <w:iCs/>
        </w:rPr>
        <w:t xml:space="preserve">to be higher but discounted if you are a member (kris noted maybe a percentage basis depending </w:t>
      </w:r>
      <w:r w:rsidR="00837F11" w:rsidRPr="000B0965">
        <w:rPr>
          <w:i/>
          <w:iCs/>
        </w:rPr>
        <w:t>on the cost of the conference</w:t>
      </w:r>
      <w:r w:rsidR="00416F4A" w:rsidRPr="000B0965">
        <w:rPr>
          <w:i/>
          <w:iCs/>
        </w:rPr>
        <w:t>.  Group decided 20 percent is a good number)</w:t>
      </w:r>
      <w:r w:rsidR="00502719" w:rsidRPr="000B0965">
        <w:rPr>
          <w:i/>
          <w:iCs/>
        </w:rPr>
        <w:t xml:space="preserve">  This led to a discussion about banners that are behind us while on zoom.  </w:t>
      </w:r>
      <w:r w:rsidR="004A5C1F" w:rsidRPr="000B0965">
        <w:rPr>
          <w:i/>
          <w:iCs/>
        </w:rPr>
        <w:t xml:space="preserve">Will look into this for branding in the future.  </w:t>
      </w:r>
      <w:r w:rsidR="00101AF7" w:rsidRPr="000B0965">
        <w:rPr>
          <w:i/>
          <w:iCs/>
        </w:rPr>
        <w:t xml:space="preserve">Toni will look into this.  </w:t>
      </w:r>
      <w:r w:rsidRPr="000B0965">
        <w:rPr>
          <w:i/>
          <w:iCs/>
        </w:rPr>
        <w:t xml:space="preserve">  </w:t>
      </w:r>
    </w:p>
    <w:p w14:paraId="724D986D" w14:textId="77777777" w:rsidR="007F7A9B" w:rsidRPr="000B0965" w:rsidRDefault="007F7A9B" w:rsidP="007F7A9B">
      <w:pPr>
        <w:ind w:left="1440"/>
      </w:pPr>
    </w:p>
    <w:p w14:paraId="25DD77FF" w14:textId="60B5A58F" w:rsidR="007F7A9B" w:rsidRPr="000B0965" w:rsidRDefault="007F7A9B" w:rsidP="007F7A9B">
      <w:pPr>
        <w:pStyle w:val="ListParagraph"/>
        <w:numPr>
          <w:ilvl w:val="0"/>
          <w:numId w:val="22"/>
        </w:numPr>
      </w:pPr>
      <w:r w:rsidRPr="000B0965">
        <w:t>Written Communication:</w:t>
      </w:r>
    </w:p>
    <w:p w14:paraId="7D8DBDAE" w14:textId="38D1C59B" w:rsidR="007F7A9B" w:rsidRPr="000B0965" w:rsidRDefault="007F7A9B" w:rsidP="007F7A9B">
      <w:pPr>
        <w:numPr>
          <w:ilvl w:val="0"/>
          <w:numId w:val="25"/>
        </w:numPr>
        <w:tabs>
          <w:tab w:val="clear" w:pos="2448"/>
        </w:tabs>
        <w:spacing w:after="0"/>
      </w:pPr>
      <w:r w:rsidRPr="000B0965">
        <w:t>Tom summary of MIATSA conference</w:t>
      </w:r>
      <w:r w:rsidR="00AF1A3A" w:rsidRPr="000B0965">
        <w:t xml:space="preserve"> (Powell)</w:t>
      </w:r>
      <w:r w:rsidRPr="000B0965">
        <w:t>.</w:t>
      </w:r>
      <w:r w:rsidR="001B5C23" w:rsidRPr="000B0965">
        <w:t xml:space="preserve"> </w:t>
      </w:r>
      <w:r w:rsidR="001B5C23" w:rsidRPr="000B0965">
        <w:rPr>
          <w:i/>
          <w:iCs/>
        </w:rPr>
        <w:t xml:space="preserve">Tom has written </w:t>
      </w:r>
      <w:r w:rsidR="00783122" w:rsidRPr="000B0965">
        <w:rPr>
          <w:i/>
          <w:iCs/>
        </w:rPr>
        <w:t xml:space="preserve">this and sent on to John, soon to others on the committee.  James, Toni and </w:t>
      </w:r>
      <w:r w:rsidR="00783122" w:rsidRPr="000B0965">
        <w:rPr>
          <w:i/>
          <w:iCs/>
        </w:rPr>
        <w:lastRenderedPageBreak/>
        <w:t>Corey’s articles are on the way out right now</w:t>
      </w:r>
      <w:r w:rsidR="00D229AA" w:rsidRPr="000B0965">
        <w:rPr>
          <w:i/>
          <w:iCs/>
        </w:rPr>
        <w:t xml:space="preserve"> for presentatio</w:t>
      </w:r>
      <w:r w:rsidR="00867AB4" w:rsidRPr="000B0965">
        <w:rPr>
          <w:i/>
          <w:iCs/>
        </w:rPr>
        <w:t>n soon.  President’s letter will come out in January (year in review)</w:t>
      </w:r>
      <w:r w:rsidR="00791B02" w:rsidRPr="000B0965">
        <w:rPr>
          <w:i/>
          <w:iCs/>
        </w:rPr>
        <w:t xml:space="preserve"> as well.   </w:t>
      </w:r>
      <w:r w:rsidR="001B6DFE" w:rsidRPr="000B0965">
        <w:rPr>
          <w:i/>
          <w:iCs/>
        </w:rPr>
        <w:t xml:space="preserve">Ron offered to write something up on </w:t>
      </w:r>
      <w:proofErr w:type="spellStart"/>
      <w:r w:rsidR="001B6DFE" w:rsidRPr="000B0965">
        <w:rPr>
          <w:i/>
          <w:iCs/>
        </w:rPr>
        <w:t>Worling’s</w:t>
      </w:r>
      <w:proofErr w:type="spellEnd"/>
      <w:r w:rsidR="001B6DFE" w:rsidRPr="000B0965">
        <w:rPr>
          <w:i/>
          <w:iCs/>
        </w:rPr>
        <w:t xml:space="preserve"> presentation in January</w:t>
      </w:r>
      <w:r w:rsidR="00034ED5" w:rsidRPr="000B0965">
        <w:rPr>
          <w:i/>
          <w:iCs/>
        </w:rPr>
        <w:t xml:space="preserve">, maybe on person’s response to </w:t>
      </w:r>
      <w:proofErr w:type="spellStart"/>
      <w:r w:rsidR="004545A1" w:rsidRPr="000B0965">
        <w:rPr>
          <w:i/>
          <w:iCs/>
        </w:rPr>
        <w:t>diffences</w:t>
      </w:r>
      <w:proofErr w:type="spellEnd"/>
      <w:r w:rsidR="004545A1" w:rsidRPr="000B0965">
        <w:rPr>
          <w:i/>
          <w:iCs/>
        </w:rPr>
        <w:t xml:space="preserve"> in risk categories etc.  </w:t>
      </w:r>
      <w:r w:rsidR="00783122" w:rsidRPr="000B0965">
        <w:t xml:space="preserve"> </w:t>
      </w:r>
    </w:p>
    <w:p w14:paraId="02BF408F" w14:textId="77777777" w:rsidR="00574E11" w:rsidRPr="000B0965" w:rsidRDefault="00574E11" w:rsidP="00574E11">
      <w:pPr>
        <w:tabs>
          <w:tab w:val="clear" w:pos="2448"/>
        </w:tabs>
        <w:ind w:firstLine="720"/>
        <w:jc w:val="both"/>
      </w:pPr>
    </w:p>
    <w:p w14:paraId="00970466" w14:textId="1E0166EB" w:rsidR="007F7A9B" w:rsidRPr="000B0965" w:rsidRDefault="007F7A9B" w:rsidP="00574E11">
      <w:pPr>
        <w:pStyle w:val="ListParagraph"/>
        <w:numPr>
          <w:ilvl w:val="0"/>
          <w:numId w:val="22"/>
        </w:numPr>
        <w:tabs>
          <w:tab w:val="clear" w:pos="2448"/>
        </w:tabs>
        <w:jc w:val="both"/>
      </w:pPr>
      <w:r w:rsidRPr="000B0965">
        <w:t>Training:</w:t>
      </w:r>
    </w:p>
    <w:p w14:paraId="3516DFFB" w14:textId="5605CB36" w:rsidR="00AF1A3A" w:rsidRPr="000B0965" w:rsidRDefault="00AF1A3A" w:rsidP="007F7A9B">
      <w:pPr>
        <w:numPr>
          <w:ilvl w:val="0"/>
          <w:numId w:val="23"/>
        </w:numPr>
        <w:tabs>
          <w:tab w:val="clear" w:pos="2448"/>
        </w:tabs>
        <w:spacing w:after="0"/>
      </w:pPr>
      <w:r w:rsidRPr="000B0965">
        <w:t xml:space="preserve">PROFESOR </w:t>
      </w:r>
      <w:r w:rsidR="004545A1" w:rsidRPr="000B0965">
        <w:t xml:space="preserve">– </w:t>
      </w:r>
      <w:r w:rsidR="004545A1" w:rsidRPr="000B0965">
        <w:rPr>
          <w:i/>
          <w:iCs/>
        </w:rPr>
        <w:t>January 27th</w:t>
      </w:r>
    </w:p>
    <w:p w14:paraId="0C0B9AF9" w14:textId="3BFC6281" w:rsidR="00AF1A3A" w:rsidRPr="000B0965" w:rsidRDefault="00AF1A3A" w:rsidP="00AF1A3A">
      <w:pPr>
        <w:numPr>
          <w:ilvl w:val="1"/>
          <w:numId w:val="23"/>
        </w:numPr>
        <w:tabs>
          <w:tab w:val="clear" w:pos="2448"/>
        </w:tabs>
        <w:spacing w:after="0"/>
      </w:pPr>
      <w:r w:rsidRPr="000B0965">
        <w:t>CEUs</w:t>
      </w:r>
    </w:p>
    <w:p w14:paraId="0997C060" w14:textId="7BCF5EAC" w:rsidR="00AF1A3A" w:rsidRPr="000B0965" w:rsidRDefault="00AF1A3A" w:rsidP="00AF1A3A">
      <w:pPr>
        <w:numPr>
          <w:ilvl w:val="2"/>
          <w:numId w:val="23"/>
        </w:numPr>
        <w:tabs>
          <w:tab w:val="clear" w:pos="2448"/>
        </w:tabs>
        <w:spacing w:after="0"/>
      </w:pPr>
      <w:r w:rsidRPr="000B0965">
        <w:t>S</w:t>
      </w:r>
      <w:r w:rsidR="007F7A9B" w:rsidRPr="000B0965">
        <w:t>ocial workers</w:t>
      </w:r>
      <w:r w:rsidR="001666D5" w:rsidRPr="000B0965">
        <w:t xml:space="preserve">- </w:t>
      </w:r>
      <w:r w:rsidR="001666D5" w:rsidRPr="000B0965">
        <w:rPr>
          <w:i/>
          <w:iCs/>
        </w:rPr>
        <w:t xml:space="preserve">not set yet, Ron reached out to </w:t>
      </w:r>
      <w:proofErr w:type="spellStart"/>
      <w:r w:rsidR="001666D5" w:rsidRPr="000B0965">
        <w:rPr>
          <w:i/>
          <w:iCs/>
        </w:rPr>
        <w:t>Worling</w:t>
      </w:r>
      <w:proofErr w:type="spellEnd"/>
      <w:r w:rsidR="001666D5" w:rsidRPr="000B0965">
        <w:rPr>
          <w:i/>
          <w:iCs/>
        </w:rPr>
        <w:t xml:space="preserve"> on this but no response yet.  </w:t>
      </w:r>
      <w:r w:rsidR="001525E8" w:rsidRPr="000B0965">
        <w:rPr>
          <w:i/>
          <w:iCs/>
        </w:rPr>
        <w:t xml:space="preserve">Jessica </w:t>
      </w:r>
      <w:r w:rsidR="003E554C" w:rsidRPr="000B0965">
        <w:rPr>
          <w:i/>
          <w:iCs/>
        </w:rPr>
        <w:t>talked about filling this out</w:t>
      </w:r>
      <w:r w:rsidR="008F7EE4" w:rsidRPr="000B0965">
        <w:rPr>
          <w:i/>
          <w:iCs/>
        </w:rPr>
        <w:t xml:space="preserve"> but she will send to </w:t>
      </w:r>
      <w:r w:rsidR="000B0965" w:rsidRPr="000B0965">
        <w:rPr>
          <w:i/>
          <w:iCs/>
        </w:rPr>
        <w:t>Ron</w:t>
      </w:r>
      <w:r w:rsidR="008F7EE4" w:rsidRPr="000B0965">
        <w:rPr>
          <w:i/>
          <w:iCs/>
        </w:rPr>
        <w:t xml:space="preserve"> so that </w:t>
      </w:r>
      <w:r w:rsidR="000B0965" w:rsidRPr="000B0965">
        <w:rPr>
          <w:i/>
          <w:iCs/>
        </w:rPr>
        <w:t>he</w:t>
      </w:r>
      <w:r w:rsidR="008F7EE4" w:rsidRPr="000B0965">
        <w:rPr>
          <w:i/>
          <w:iCs/>
        </w:rPr>
        <w:t xml:space="preserve"> can begin filling this out and look to Kris for help if necessary.  </w:t>
      </w:r>
      <w:r w:rsidR="001666D5" w:rsidRPr="000B0965">
        <w:t xml:space="preserve"> </w:t>
      </w:r>
      <w:r w:rsidR="007F7A9B" w:rsidRPr="000B0965">
        <w:t xml:space="preserve"> </w:t>
      </w:r>
    </w:p>
    <w:p w14:paraId="3C906178" w14:textId="5776B5FE" w:rsidR="007F7A9B" w:rsidRPr="000B0965" w:rsidRDefault="00AF1A3A" w:rsidP="00AF1A3A">
      <w:pPr>
        <w:numPr>
          <w:ilvl w:val="2"/>
          <w:numId w:val="23"/>
        </w:numPr>
        <w:tabs>
          <w:tab w:val="clear" w:pos="2448"/>
        </w:tabs>
        <w:spacing w:after="0"/>
      </w:pPr>
      <w:r w:rsidRPr="000B0965">
        <w:t>P</w:t>
      </w:r>
      <w:r w:rsidR="007F7A9B" w:rsidRPr="000B0965">
        <w:t>sychologists</w:t>
      </w:r>
      <w:r w:rsidR="005F0485" w:rsidRPr="000B0965">
        <w:t xml:space="preserve"> – </w:t>
      </w:r>
      <w:r w:rsidR="005F0485" w:rsidRPr="000B0965">
        <w:rPr>
          <w:i/>
          <w:iCs/>
        </w:rPr>
        <w:t>Megan indicated that these are all set</w:t>
      </w:r>
      <w:r w:rsidR="0051026C" w:rsidRPr="000B0965">
        <w:rPr>
          <w:i/>
          <w:iCs/>
        </w:rPr>
        <w:t xml:space="preserve">, John has followed through on the Powell training without much success to push them on this.  </w:t>
      </w:r>
      <w:r w:rsidR="00A576B3" w:rsidRPr="000B0965">
        <w:rPr>
          <w:i/>
          <w:iCs/>
        </w:rPr>
        <w:t xml:space="preserve">John likes CFP being involved in this as another organization.  </w:t>
      </w:r>
      <w:r w:rsidR="00F718FE" w:rsidRPr="000B0965">
        <w:rPr>
          <w:i/>
          <w:iCs/>
        </w:rPr>
        <w:t xml:space="preserve">John would like them to have more seats at the table so that they can provide this service.  </w:t>
      </w:r>
      <w:r w:rsidR="005F0485" w:rsidRPr="000B0965">
        <w:t xml:space="preserve">  </w:t>
      </w:r>
      <w:r w:rsidR="007F7A9B" w:rsidRPr="000B0965">
        <w:t xml:space="preserve"> </w:t>
      </w:r>
    </w:p>
    <w:p w14:paraId="09F81D14" w14:textId="6F970BE6" w:rsidR="007F7A9B" w:rsidRPr="000B0965" w:rsidRDefault="00AF1A3A" w:rsidP="00AF1A3A">
      <w:pPr>
        <w:numPr>
          <w:ilvl w:val="1"/>
          <w:numId w:val="23"/>
        </w:numPr>
        <w:tabs>
          <w:tab w:val="clear" w:pos="2448"/>
        </w:tabs>
        <w:spacing w:after="0"/>
      </w:pPr>
      <w:r w:rsidRPr="000B0965">
        <w:t>Hosting</w:t>
      </w:r>
      <w:r w:rsidR="007F7A9B" w:rsidRPr="000B0965">
        <w:t xml:space="preserve"> </w:t>
      </w:r>
      <w:r w:rsidR="00F13ED3" w:rsidRPr="000B0965">
        <w:t>–</w:t>
      </w:r>
      <w:r w:rsidR="00CC4EEC" w:rsidRPr="000B0965">
        <w:t xml:space="preserve"> </w:t>
      </w:r>
      <w:r w:rsidR="00F13ED3" w:rsidRPr="000B0965">
        <w:rPr>
          <w:i/>
          <w:iCs/>
        </w:rPr>
        <w:t>Ron and Kris will host in Zeeland.  Maybe Marissa</w:t>
      </w:r>
      <w:r w:rsidR="0097023D" w:rsidRPr="000B0965">
        <w:rPr>
          <w:i/>
          <w:iCs/>
        </w:rPr>
        <w:t xml:space="preserve">.  </w:t>
      </w:r>
    </w:p>
    <w:p w14:paraId="58AE33D8" w14:textId="27942303" w:rsidR="00AF1A3A" w:rsidRPr="000B0965" w:rsidRDefault="00AF1A3A" w:rsidP="00AF1A3A">
      <w:pPr>
        <w:numPr>
          <w:ilvl w:val="1"/>
          <w:numId w:val="23"/>
        </w:numPr>
        <w:tabs>
          <w:tab w:val="clear" w:pos="2448"/>
        </w:tabs>
        <w:spacing w:after="0"/>
      </w:pPr>
      <w:r w:rsidRPr="000B0965">
        <w:t>Capacity</w:t>
      </w:r>
      <w:r w:rsidR="005E33B0" w:rsidRPr="000B0965">
        <w:t xml:space="preserve">- </w:t>
      </w:r>
      <w:r w:rsidR="005E33B0" w:rsidRPr="000B0965">
        <w:rPr>
          <w:i/>
          <w:iCs/>
        </w:rPr>
        <w:t xml:space="preserve">we are likely at capacity </w:t>
      </w:r>
      <w:r w:rsidR="009544A4" w:rsidRPr="000B0965">
        <w:rPr>
          <w:i/>
          <w:iCs/>
        </w:rPr>
        <w:t>and will need</w:t>
      </w:r>
      <w:r w:rsidR="00022D40" w:rsidRPr="000B0965">
        <w:rPr>
          <w:i/>
          <w:iCs/>
        </w:rPr>
        <w:t xml:space="preserve"> to cap at 60 and will likely need Marissa’s help.  Also a notice on the possible second training by </w:t>
      </w:r>
      <w:proofErr w:type="spellStart"/>
      <w:r w:rsidR="00022D40" w:rsidRPr="000B0965">
        <w:rPr>
          <w:i/>
          <w:iCs/>
        </w:rPr>
        <w:t>Worling</w:t>
      </w:r>
      <w:proofErr w:type="spellEnd"/>
      <w:r w:rsidR="00022D40" w:rsidRPr="000B0965">
        <w:rPr>
          <w:i/>
          <w:iCs/>
        </w:rPr>
        <w:t xml:space="preserve"> in this area again</w:t>
      </w:r>
      <w:r w:rsidR="00D26001" w:rsidRPr="000B0965">
        <w:rPr>
          <w:i/>
          <w:iCs/>
        </w:rPr>
        <w:t xml:space="preserve">.  </w:t>
      </w:r>
      <w:r w:rsidR="00022D40" w:rsidRPr="000B0965">
        <w:t xml:space="preserve">  </w:t>
      </w:r>
    </w:p>
    <w:p w14:paraId="3062FA66" w14:textId="6863B0E5" w:rsidR="00AF1A3A" w:rsidRPr="000B0965" w:rsidRDefault="00AF1A3A" w:rsidP="00AF1A3A">
      <w:pPr>
        <w:numPr>
          <w:ilvl w:val="1"/>
          <w:numId w:val="23"/>
        </w:numPr>
        <w:tabs>
          <w:tab w:val="clear" w:pos="2448"/>
        </w:tabs>
        <w:spacing w:after="0"/>
      </w:pPr>
      <w:proofErr w:type="spellStart"/>
      <w:r w:rsidRPr="000B0965">
        <w:t>Worling</w:t>
      </w:r>
      <w:proofErr w:type="spellEnd"/>
      <w:r w:rsidRPr="000B0965">
        <w:t xml:space="preserve"> </w:t>
      </w:r>
      <w:r w:rsidR="00392693" w:rsidRPr="000B0965">
        <w:t xml:space="preserve">– </w:t>
      </w:r>
      <w:r w:rsidR="00392693" w:rsidRPr="000B0965">
        <w:rPr>
          <w:i/>
          <w:iCs/>
        </w:rPr>
        <w:t>will be doing a dry run on this</w:t>
      </w:r>
      <w:r w:rsidR="00B8044D" w:rsidRPr="000B0965">
        <w:rPr>
          <w:i/>
          <w:iCs/>
        </w:rPr>
        <w:t xml:space="preserve"> and need to get with </w:t>
      </w:r>
      <w:proofErr w:type="spellStart"/>
      <w:r w:rsidR="00B8044D" w:rsidRPr="000B0965">
        <w:rPr>
          <w:i/>
          <w:iCs/>
        </w:rPr>
        <w:t>worling</w:t>
      </w:r>
      <w:proofErr w:type="spellEnd"/>
      <w:r w:rsidR="00B8044D" w:rsidRPr="000B0965">
        <w:rPr>
          <w:i/>
          <w:iCs/>
        </w:rPr>
        <w:t xml:space="preserve"> on that.</w:t>
      </w:r>
      <w:r w:rsidR="00B8044D" w:rsidRPr="000B0965">
        <w:t xml:space="preserve">  </w:t>
      </w:r>
    </w:p>
    <w:p w14:paraId="20D158BB" w14:textId="77777777" w:rsidR="000B0965" w:rsidRPr="000B0965" w:rsidRDefault="000B0965" w:rsidP="000B0965">
      <w:pPr>
        <w:tabs>
          <w:tab w:val="clear" w:pos="2448"/>
        </w:tabs>
        <w:spacing w:after="0"/>
        <w:ind w:left="1350"/>
      </w:pPr>
    </w:p>
    <w:p w14:paraId="785315D4" w14:textId="0899B369" w:rsidR="007F7A9B" w:rsidRPr="000B0965" w:rsidRDefault="007F7A9B" w:rsidP="000B0965">
      <w:pPr>
        <w:pStyle w:val="ListParagraph"/>
        <w:numPr>
          <w:ilvl w:val="0"/>
          <w:numId w:val="25"/>
        </w:numPr>
        <w:tabs>
          <w:tab w:val="clear" w:pos="2448"/>
        </w:tabs>
        <w:spacing w:after="0"/>
      </w:pPr>
      <w:r w:rsidRPr="000B0965">
        <w:t>Kris group meeting function of Zoom for the entire year.</w:t>
      </w:r>
    </w:p>
    <w:p w14:paraId="267969BE" w14:textId="402C0AAF" w:rsidR="007F7A9B" w:rsidRPr="000B0965" w:rsidRDefault="007F7A9B" w:rsidP="000B0965">
      <w:pPr>
        <w:numPr>
          <w:ilvl w:val="0"/>
          <w:numId w:val="25"/>
        </w:numPr>
        <w:tabs>
          <w:tab w:val="clear" w:pos="2448"/>
        </w:tabs>
        <w:spacing w:after="0"/>
      </w:pPr>
      <w:r w:rsidRPr="000B0965">
        <w:t>Ron CPORT</w:t>
      </w:r>
      <w:r w:rsidR="003A112C" w:rsidRPr="000B0965">
        <w:t xml:space="preserve"> – </w:t>
      </w:r>
      <w:r w:rsidR="003A112C" w:rsidRPr="000B0965">
        <w:rPr>
          <w:i/>
          <w:iCs/>
        </w:rPr>
        <w:t>save the date will be going out for February 24</w:t>
      </w:r>
      <w:r w:rsidRPr="000B0965">
        <w:rPr>
          <w:i/>
          <w:iCs/>
        </w:rPr>
        <w:t>.</w:t>
      </w:r>
      <w:r w:rsidRPr="000B0965">
        <w:t xml:space="preserve">  </w:t>
      </w:r>
    </w:p>
    <w:p w14:paraId="5C24688C" w14:textId="51573A8F" w:rsidR="00F15386" w:rsidRPr="000B0965" w:rsidRDefault="007F7A9B" w:rsidP="00574E11">
      <w:pPr>
        <w:pStyle w:val="yiv1954139028msonormal"/>
        <w:numPr>
          <w:ilvl w:val="0"/>
          <w:numId w:val="22"/>
        </w:numPr>
      </w:pPr>
      <w:r w:rsidRPr="000B0965">
        <w:t xml:space="preserve">Youth Sub-Committee: </w:t>
      </w:r>
      <w:r w:rsidR="00F15386" w:rsidRPr="000B0965">
        <w:t>Registry</w:t>
      </w:r>
      <w:r w:rsidR="004B770B" w:rsidRPr="000B0965">
        <w:t xml:space="preserve"> – </w:t>
      </w:r>
      <w:r w:rsidR="004B770B" w:rsidRPr="000B0965">
        <w:rPr>
          <w:i/>
          <w:iCs/>
        </w:rPr>
        <w:t xml:space="preserve">Megan </w:t>
      </w:r>
      <w:r w:rsidR="004B06AF" w:rsidRPr="000B0965">
        <w:rPr>
          <w:i/>
          <w:iCs/>
        </w:rPr>
        <w:t xml:space="preserve">discussed the role and boundaries that may be necessary on this committee as we venture out and connect with numerous juvenile resources and resource providers.  </w:t>
      </w:r>
      <w:r w:rsidR="00E23A35" w:rsidRPr="000B0965">
        <w:rPr>
          <w:i/>
          <w:iCs/>
        </w:rPr>
        <w:t xml:space="preserve">She gave us an update on this as well.  </w:t>
      </w:r>
      <w:r w:rsidR="002B2C06" w:rsidRPr="000B0965">
        <w:rPr>
          <w:i/>
          <w:iCs/>
        </w:rPr>
        <w:t xml:space="preserve">Toni indicated that the bullet items on this committee </w:t>
      </w:r>
      <w:r w:rsidR="004B06AF" w:rsidRPr="000B0965">
        <w:t xml:space="preserve">  </w:t>
      </w:r>
    </w:p>
    <w:p w14:paraId="4A7B17B2" w14:textId="5AF5D823" w:rsidR="007F7A9B" w:rsidRPr="000B0965" w:rsidRDefault="00F15386" w:rsidP="0034303B">
      <w:pPr>
        <w:pStyle w:val="yiv1954139028msonormal"/>
      </w:pPr>
      <w:r w:rsidRPr="000B0965">
        <w:rPr>
          <w:rFonts w:ascii="Arial" w:hAnsi="Arial" w:cs="Arial"/>
          <w:color w:val="1F497D"/>
          <w:sz w:val="22"/>
          <w:szCs w:val="22"/>
        </w:rPr>
        <w:t> </w:t>
      </w:r>
      <w:r w:rsidR="007F7A9B" w:rsidRPr="000B0965">
        <w:t xml:space="preserve">Social Justice Conversation: </w:t>
      </w:r>
      <w:r w:rsidR="000B0965" w:rsidRPr="000B0965">
        <w:t>On hold for next meeting</w:t>
      </w:r>
      <w:r w:rsidR="007F7A9B" w:rsidRPr="000B0965">
        <w:t xml:space="preserve"> </w:t>
      </w:r>
    </w:p>
    <w:p w14:paraId="0F7A2FB7" w14:textId="77777777" w:rsidR="00574E11" w:rsidRPr="000B0965" w:rsidRDefault="00574E11" w:rsidP="00574E11"/>
    <w:p w14:paraId="6F48D80F" w14:textId="6A018C3A" w:rsidR="007F7A9B" w:rsidRPr="000B0965" w:rsidRDefault="007F7A9B" w:rsidP="007F7A9B">
      <w:pPr>
        <w:pStyle w:val="ListParagraph"/>
        <w:numPr>
          <w:ilvl w:val="0"/>
          <w:numId w:val="22"/>
        </w:numPr>
      </w:pPr>
      <w:r w:rsidRPr="000B0965">
        <w:t>Research Grant Committee:  No update</w:t>
      </w:r>
    </w:p>
    <w:p w14:paraId="5895B3D4" w14:textId="77777777" w:rsidR="007F7A9B" w:rsidRPr="000B0965" w:rsidRDefault="007F7A9B" w:rsidP="007F7A9B"/>
    <w:p w14:paraId="0220B9F1" w14:textId="4C55230E" w:rsidR="007F7A9B" w:rsidRPr="000B0965" w:rsidRDefault="007F7A9B" w:rsidP="007F7A9B">
      <w:pPr>
        <w:pStyle w:val="ListParagraph"/>
        <w:numPr>
          <w:ilvl w:val="0"/>
          <w:numId w:val="22"/>
        </w:numPr>
      </w:pPr>
      <w:r w:rsidRPr="000B0965">
        <w:lastRenderedPageBreak/>
        <w:t xml:space="preserve">Registry Committee:  </w:t>
      </w:r>
    </w:p>
    <w:p w14:paraId="4DC89E39" w14:textId="43DCFB19" w:rsidR="007F7A9B" w:rsidRPr="000B0965" w:rsidRDefault="00574E11" w:rsidP="007F7A9B">
      <w:pPr>
        <w:ind w:left="1440"/>
      </w:pPr>
      <w:r w:rsidRPr="000B0965">
        <w:t>HB 5679 to Senate</w:t>
      </w:r>
    </w:p>
    <w:p w14:paraId="246AC2AE" w14:textId="35E6418D" w:rsidR="007F7A9B" w:rsidRPr="000B0965" w:rsidRDefault="007F7A9B" w:rsidP="007F7A9B">
      <w:pPr>
        <w:pStyle w:val="ListParagraph"/>
        <w:numPr>
          <w:ilvl w:val="0"/>
          <w:numId w:val="22"/>
        </w:numPr>
      </w:pPr>
      <w:r w:rsidRPr="000B0965">
        <w:t>Financial Update:</w:t>
      </w:r>
      <w:r w:rsidR="000B0965" w:rsidRPr="000B0965">
        <w:t xml:space="preserve">  See Finance report</w:t>
      </w:r>
    </w:p>
    <w:p w14:paraId="60985773" w14:textId="77777777" w:rsidR="00574E11" w:rsidRPr="000B0965" w:rsidRDefault="00574E11" w:rsidP="00574E11">
      <w:pPr>
        <w:pStyle w:val="ListParagraph"/>
      </w:pPr>
    </w:p>
    <w:p w14:paraId="2394D0BF" w14:textId="674BC383" w:rsidR="001B55E4" w:rsidRPr="000B0965" w:rsidRDefault="001B55E4" w:rsidP="001B55E4">
      <w:pPr>
        <w:pStyle w:val="ListParagraph"/>
        <w:numPr>
          <w:ilvl w:val="0"/>
          <w:numId w:val="22"/>
        </w:numPr>
      </w:pPr>
      <w:r w:rsidRPr="000B0965">
        <w:t>Adding Board Members</w:t>
      </w:r>
    </w:p>
    <w:p w14:paraId="50ECD9A5" w14:textId="60BA64A2" w:rsidR="001B55E4" w:rsidRPr="000B0965" w:rsidRDefault="001B55E4" w:rsidP="001B55E4">
      <w:pPr>
        <w:pStyle w:val="ListParagraph"/>
        <w:numPr>
          <w:ilvl w:val="1"/>
          <w:numId w:val="22"/>
        </w:numPr>
      </w:pPr>
      <w:proofErr w:type="spellStart"/>
      <w:r w:rsidRPr="000B0965">
        <w:t>Zuri</w:t>
      </w:r>
      <w:proofErr w:type="spellEnd"/>
      <w:r w:rsidRPr="000B0965">
        <w:t xml:space="preserve"> </w:t>
      </w:r>
      <w:r w:rsidR="00945702" w:rsidRPr="000B0965">
        <w:t>McGarrity</w:t>
      </w:r>
      <w:r w:rsidR="0034303B" w:rsidRPr="000B0965">
        <w:t xml:space="preserve"> – </w:t>
      </w:r>
      <w:r w:rsidR="0034303B" w:rsidRPr="000B0965">
        <w:rPr>
          <w:i/>
          <w:iCs/>
        </w:rPr>
        <w:t>motion to accept her position on the board.  Passed!</w:t>
      </w:r>
    </w:p>
    <w:p w14:paraId="4DC34E43" w14:textId="77777777" w:rsidR="000B0965" w:rsidRPr="000B0965" w:rsidRDefault="00945702" w:rsidP="001B55E4">
      <w:pPr>
        <w:pStyle w:val="ListParagraph"/>
        <w:numPr>
          <w:ilvl w:val="1"/>
          <w:numId w:val="22"/>
        </w:numPr>
      </w:pPr>
      <w:r w:rsidRPr="000B0965">
        <w:t>Marissa</w:t>
      </w:r>
      <w:r w:rsidR="0034303B" w:rsidRPr="000B0965">
        <w:t xml:space="preserve"> – </w:t>
      </w:r>
      <w:r w:rsidR="0034303B" w:rsidRPr="000B0965">
        <w:rPr>
          <w:i/>
          <w:iCs/>
        </w:rPr>
        <w:t>Dave brought up bring her on to the board as well.  Opened up for discussion</w:t>
      </w:r>
      <w:r w:rsidR="004D3585" w:rsidRPr="000B0965">
        <w:rPr>
          <w:i/>
          <w:iCs/>
        </w:rPr>
        <w:t xml:space="preserve">.  Dave will reach out.  </w:t>
      </w:r>
    </w:p>
    <w:p w14:paraId="62A60263" w14:textId="2547D319" w:rsidR="00945702" w:rsidRPr="000B0965" w:rsidRDefault="004D3585" w:rsidP="001B55E4">
      <w:pPr>
        <w:pStyle w:val="ListParagraph"/>
        <w:numPr>
          <w:ilvl w:val="1"/>
          <w:numId w:val="22"/>
        </w:numPr>
      </w:pPr>
      <w:r w:rsidRPr="000B0965">
        <w:rPr>
          <w:i/>
          <w:iCs/>
        </w:rPr>
        <w:t xml:space="preserve">Andy Hicks may be interested in a group sub-committee in the future as well.  </w:t>
      </w:r>
      <w:r w:rsidR="0034303B" w:rsidRPr="000B0965">
        <w:t xml:space="preserve">  </w:t>
      </w:r>
    </w:p>
    <w:p w14:paraId="13E5F554" w14:textId="77777777" w:rsidR="001B55E4" w:rsidRPr="000B0965" w:rsidRDefault="001B55E4" w:rsidP="007F7A9B"/>
    <w:p w14:paraId="5289A940" w14:textId="49F074CA" w:rsidR="007F7A9B" w:rsidRDefault="007F7A9B" w:rsidP="007F7A9B">
      <w:r w:rsidRPr="000B0965">
        <w:t xml:space="preserve">Next Meeting:  </w:t>
      </w:r>
      <w:r w:rsidR="003424AD" w:rsidRPr="000B0965">
        <w:t>January 19</w:t>
      </w:r>
      <w:r w:rsidRPr="000B0965">
        <w:t>, 202</w:t>
      </w:r>
      <w:r w:rsidR="003031E1" w:rsidRPr="000B0965">
        <w:t>1</w:t>
      </w:r>
      <w:r w:rsidRPr="000B0965">
        <w:t xml:space="preserve"> at </w:t>
      </w:r>
      <w:r w:rsidR="00CE3E3C" w:rsidRPr="000B0965">
        <w:t>12:30</w:t>
      </w:r>
      <w:r w:rsidRPr="000B0965">
        <w:t xml:space="preserve"> p.m.</w:t>
      </w:r>
    </w:p>
    <w:p w14:paraId="6C95AEC2" w14:textId="7BA9918B" w:rsidR="00E87EA1" w:rsidRPr="00E87EA1" w:rsidRDefault="00E87EA1" w:rsidP="007F7A9B">
      <w:pPr>
        <w:pStyle w:val="Heading2"/>
      </w:pPr>
    </w:p>
    <w:sectPr w:rsidR="00E87EA1" w:rsidRPr="00E87EA1"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2C5D6" w14:textId="77777777" w:rsidR="00972198" w:rsidRDefault="00972198" w:rsidP="006261AC">
      <w:pPr>
        <w:spacing w:after="0" w:line="240" w:lineRule="auto"/>
      </w:pPr>
      <w:r>
        <w:separator/>
      </w:r>
    </w:p>
  </w:endnote>
  <w:endnote w:type="continuationSeparator" w:id="0">
    <w:p w14:paraId="1D4CCD2A" w14:textId="77777777" w:rsidR="00972198" w:rsidRDefault="00972198"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B6E" w14:textId="77777777" w:rsidR="00906CFD" w:rsidRDefault="0090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F7B7" w14:textId="77777777" w:rsidR="00906CFD" w:rsidRDefault="0090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13E1" w14:textId="77777777" w:rsidR="00906CFD" w:rsidRDefault="0090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2950" w14:textId="77777777" w:rsidR="00972198" w:rsidRDefault="00972198" w:rsidP="006261AC">
      <w:pPr>
        <w:spacing w:after="0" w:line="240" w:lineRule="auto"/>
      </w:pPr>
      <w:r>
        <w:separator/>
      </w:r>
    </w:p>
  </w:footnote>
  <w:footnote w:type="continuationSeparator" w:id="0">
    <w:p w14:paraId="659FB7DD" w14:textId="77777777" w:rsidR="00972198" w:rsidRDefault="00972198"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BA0" w14:textId="77777777" w:rsidR="00906CFD" w:rsidRDefault="0090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B89B" w14:textId="77777777" w:rsidR="00906CFD" w:rsidRDefault="0090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B8C7" w14:textId="77777777" w:rsidR="00906CFD" w:rsidRDefault="0090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73670"/>
    <w:multiLevelType w:val="multilevel"/>
    <w:tmpl w:val="5A9A4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EA6AA9"/>
    <w:multiLevelType w:val="multilevel"/>
    <w:tmpl w:val="4C0CF050"/>
    <w:lvl w:ilvl="0">
      <w:start w:val="1"/>
      <w:numFmt w:val="upperLetter"/>
      <w:lvlText w:val="%1."/>
      <w:lvlJc w:val="left"/>
      <w:pPr>
        <w:ind w:left="1350" w:hanging="360"/>
      </w:pPr>
      <w:rPr>
        <w:u w:val="none"/>
      </w:rPr>
    </w:lvl>
    <w:lvl w:ilvl="1">
      <w:start w:val="1"/>
      <w:numFmt w:val="lowerLetter"/>
      <w:lvlText w:val="%2."/>
      <w:lvlJc w:val="left"/>
      <w:pPr>
        <w:ind w:left="207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15"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642F7"/>
    <w:multiLevelType w:val="hybridMultilevel"/>
    <w:tmpl w:val="5BEE35B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43D0D"/>
    <w:multiLevelType w:val="multilevel"/>
    <w:tmpl w:val="A52AB4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2212230"/>
    <w:multiLevelType w:val="multilevel"/>
    <w:tmpl w:val="8A5A05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3508C"/>
    <w:multiLevelType w:val="multilevel"/>
    <w:tmpl w:val="BD70F7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8"/>
  </w:num>
  <w:num w:numId="14">
    <w:abstractNumId w:val="17"/>
  </w:num>
  <w:num w:numId="15">
    <w:abstractNumId w:val="12"/>
  </w:num>
  <w:num w:numId="16">
    <w:abstractNumId w:val="24"/>
  </w:num>
  <w:num w:numId="17">
    <w:abstractNumId w:val="23"/>
  </w:num>
  <w:num w:numId="18">
    <w:abstractNumId w:val="15"/>
  </w:num>
  <w:num w:numId="19">
    <w:abstractNumId w:val="13"/>
  </w:num>
  <w:num w:numId="20">
    <w:abstractNumId w:val="19"/>
  </w:num>
  <w:num w:numId="21">
    <w:abstractNumId w:val="25"/>
  </w:num>
  <w:num w:numId="22">
    <w:abstractNumId w:val="22"/>
  </w:num>
  <w:num w:numId="23">
    <w:abstractNumId w:val="14"/>
  </w:num>
  <w:num w:numId="24">
    <w:abstractNumId w:val="21"/>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3BC42-3D47-4A7C-91BB-FB50478A188A}"/>
    <w:docVar w:name="dgnword-eventsink" w:val="334900336"/>
  </w:docVars>
  <w:rsids>
    <w:rsidRoot w:val="001C3AFE"/>
    <w:rsid w:val="00017927"/>
    <w:rsid w:val="00022D40"/>
    <w:rsid w:val="00033B94"/>
    <w:rsid w:val="00034ED5"/>
    <w:rsid w:val="00042B15"/>
    <w:rsid w:val="00042BD4"/>
    <w:rsid w:val="00053476"/>
    <w:rsid w:val="000534FF"/>
    <w:rsid w:val="000553BD"/>
    <w:rsid w:val="00056629"/>
    <w:rsid w:val="000755AF"/>
    <w:rsid w:val="0008657D"/>
    <w:rsid w:val="000A5349"/>
    <w:rsid w:val="000B0965"/>
    <w:rsid w:val="000C6224"/>
    <w:rsid w:val="000D09A9"/>
    <w:rsid w:val="000F6FBA"/>
    <w:rsid w:val="000F77D3"/>
    <w:rsid w:val="00101AF7"/>
    <w:rsid w:val="00104F34"/>
    <w:rsid w:val="0012244C"/>
    <w:rsid w:val="00130B6C"/>
    <w:rsid w:val="0013126E"/>
    <w:rsid w:val="00150F29"/>
    <w:rsid w:val="001525E8"/>
    <w:rsid w:val="00153708"/>
    <w:rsid w:val="001666D5"/>
    <w:rsid w:val="00166FE9"/>
    <w:rsid w:val="001924A2"/>
    <w:rsid w:val="0019754F"/>
    <w:rsid w:val="001B30EE"/>
    <w:rsid w:val="001B4272"/>
    <w:rsid w:val="001B55E4"/>
    <w:rsid w:val="001B5C23"/>
    <w:rsid w:val="001B6DFE"/>
    <w:rsid w:val="001C2427"/>
    <w:rsid w:val="001C3AFE"/>
    <w:rsid w:val="001C4572"/>
    <w:rsid w:val="001D2303"/>
    <w:rsid w:val="001E38D3"/>
    <w:rsid w:val="001E4DAE"/>
    <w:rsid w:val="002025F1"/>
    <w:rsid w:val="00217AD6"/>
    <w:rsid w:val="00241C70"/>
    <w:rsid w:val="00257330"/>
    <w:rsid w:val="00272ABC"/>
    <w:rsid w:val="002A20F2"/>
    <w:rsid w:val="002B0E67"/>
    <w:rsid w:val="002B186A"/>
    <w:rsid w:val="002B2C06"/>
    <w:rsid w:val="002F19D5"/>
    <w:rsid w:val="003031E1"/>
    <w:rsid w:val="00303F9B"/>
    <w:rsid w:val="003164F3"/>
    <w:rsid w:val="00316C23"/>
    <w:rsid w:val="00320F14"/>
    <w:rsid w:val="00337103"/>
    <w:rsid w:val="003424AD"/>
    <w:rsid w:val="0034303B"/>
    <w:rsid w:val="0034359F"/>
    <w:rsid w:val="00373F98"/>
    <w:rsid w:val="003903B6"/>
    <w:rsid w:val="00392609"/>
    <w:rsid w:val="00392693"/>
    <w:rsid w:val="003A112C"/>
    <w:rsid w:val="003A62F1"/>
    <w:rsid w:val="003C02F6"/>
    <w:rsid w:val="003C56C1"/>
    <w:rsid w:val="003D2FC1"/>
    <w:rsid w:val="003E554C"/>
    <w:rsid w:val="003F49AD"/>
    <w:rsid w:val="004049F2"/>
    <w:rsid w:val="00407770"/>
    <w:rsid w:val="00415B3E"/>
    <w:rsid w:val="00416E11"/>
    <w:rsid w:val="00416F4A"/>
    <w:rsid w:val="00417998"/>
    <w:rsid w:val="00420489"/>
    <w:rsid w:val="00437878"/>
    <w:rsid w:val="00440D24"/>
    <w:rsid w:val="00442C1C"/>
    <w:rsid w:val="00446145"/>
    <w:rsid w:val="004545A1"/>
    <w:rsid w:val="004612CE"/>
    <w:rsid w:val="00476751"/>
    <w:rsid w:val="004848CF"/>
    <w:rsid w:val="0049613A"/>
    <w:rsid w:val="004974C5"/>
    <w:rsid w:val="004A5C1F"/>
    <w:rsid w:val="004B06AF"/>
    <w:rsid w:val="004B770B"/>
    <w:rsid w:val="004C4A63"/>
    <w:rsid w:val="004D02F2"/>
    <w:rsid w:val="004D3585"/>
    <w:rsid w:val="004D704E"/>
    <w:rsid w:val="00501A2D"/>
    <w:rsid w:val="00502719"/>
    <w:rsid w:val="00507F3B"/>
    <w:rsid w:val="0051026C"/>
    <w:rsid w:val="0051747C"/>
    <w:rsid w:val="00527D97"/>
    <w:rsid w:val="00535B8F"/>
    <w:rsid w:val="00551BCE"/>
    <w:rsid w:val="005552EF"/>
    <w:rsid w:val="00556607"/>
    <w:rsid w:val="005578C9"/>
    <w:rsid w:val="00564B60"/>
    <w:rsid w:val="00564DB3"/>
    <w:rsid w:val="00574E11"/>
    <w:rsid w:val="00587FE1"/>
    <w:rsid w:val="005976D0"/>
    <w:rsid w:val="005A7804"/>
    <w:rsid w:val="005B3CB1"/>
    <w:rsid w:val="005B434A"/>
    <w:rsid w:val="005D2B86"/>
    <w:rsid w:val="005E33B0"/>
    <w:rsid w:val="005F0485"/>
    <w:rsid w:val="0062452B"/>
    <w:rsid w:val="006261AC"/>
    <w:rsid w:val="0062679C"/>
    <w:rsid w:val="0065155C"/>
    <w:rsid w:val="00663AC9"/>
    <w:rsid w:val="00663E48"/>
    <w:rsid w:val="006778F0"/>
    <w:rsid w:val="00691F74"/>
    <w:rsid w:val="00695589"/>
    <w:rsid w:val="00695E3D"/>
    <w:rsid w:val="0069606A"/>
    <w:rsid w:val="006961AA"/>
    <w:rsid w:val="0069738C"/>
    <w:rsid w:val="006C2C8D"/>
    <w:rsid w:val="006C6EA2"/>
    <w:rsid w:val="006D7DCE"/>
    <w:rsid w:val="006D7FE2"/>
    <w:rsid w:val="006F2CEA"/>
    <w:rsid w:val="007014F1"/>
    <w:rsid w:val="007050B8"/>
    <w:rsid w:val="007611CB"/>
    <w:rsid w:val="00767BE9"/>
    <w:rsid w:val="007701AB"/>
    <w:rsid w:val="00783122"/>
    <w:rsid w:val="00791B02"/>
    <w:rsid w:val="00795FEB"/>
    <w:rsid w:val="007B6AA4"/>
    <w:rsid w:val="007B79D1"/>
    <w:rsid w:val="007C6E72"/>
    <w:rsid w:val="007D724A"/>
    <w:rsid w:val="007F7A9B"/>
    <w:rsid w:val="007F7EBE"/>
    <w:rsid w:val="0080447D"/>
    <w:rsid w:val="008120BD"/>
    <w:rsid w:val="00831750"/>
    <w:rsid w:val="00837F11"/>
    <w:rsid w:val="00867AB4"/>
    <w:rsid w:val="00880046"/>
    <w:rsid w:val="008A417B"/>
    <w:rsid w:val="008B31D1"/>
    <w:rsid w:val="008B705F"/>
    <w:rsid w:val="008D58F3"/>
    <w:rsid w:val="008F3B13"/>
    <w:rsid w:val="008F7EE4"/>
    <w:rsid w:val="00902766"/>
    <w:rsid w:val="009043AE"/>
    <w:rsid w:val="00906CFD"/>
    <w:rsid w:val="00913F9D"/>
    <w:rsid w:val="009150D7"/>
    <w:rsid w:val="0091531E"/>
    <w:rsid w:val="0091757B"/>
    <w:rsid w:val="00920877"/>
    <w:rsid w:val="00922F77"/>
    <w:rsid w:val="00925080"/>
    <w:rsid w:val="00945702"/>
    <w:rsid w:val="009534B6"/>
    <w:rsid w:val="009544A4"/>
    <w:rsid w:val="009563A7"/>
    <w:rsid w:val="00957511"/>
    <w:rsid w:val="0097023D"/>
    <w:rsid w:val="00972198"/>
    <w:rsid w:val="00972DD8"/>
    <w:rsid w:val="009739C8"/>
    <w:rsid w:val="009860C9"/>
    <w:rsid w:val="00994CC9"/>
    <w:rsid w:val="00996C6C"/>
    <w:rsid w:val="009A34F6"/>
    <w:rsid w:val="009B4275"/>
    <w:rsid w:val="009B5285"/>
    <w:rsid w:val="009C4F82"/>
    <w:rsid w:val="009C6E00"/>
    <w:rsid w:val="009D48E7"/>
    <w:rsid w:val="009E43F8"/>
    <w:rsid w:val="00A013D9"/>
    <w:rsid w:val="00A06212"/>
    <w:rsid w:val="00A1127D"/>
    <w:rsid w:val="00A153EE"/>
    <w:rsid w:val="00A16DB8"/>
    <w:rsid w:val="00A201ED"/>
    <w:rsid w:val="00A25FD3"/>
    <w:rsid w:val="00A32DE9"/>
    <w:rsid w:val="00A335E6"/>
    <w:rsid w:val="00A4192D"/>
    <w:rsid w:val="00A576B3"/>
    <w:rsid w:val="00A846B9"/>
    <w:rsid w:val="00AA722E"/>
    <w:rsid w:val="00AB7DBE"/>
    <w:rsid w:val="00AC686B"/>
    <w:rsid w:val="00AD0486"/>
    <w:rsid w:val="00AE52DD"/>
    <w:rsid w:val="00AF13B6"/>
    <w:rsid w:val="00AF1A3A"/>
    <w:rsid w:val="00B01C95"/>
    <w:rsid w:val="00B10BBA"/>
    <w:rsid w:val="00B112D2"/>
    <w:rsid w:val="00B13587"/>
    <w:rsid w:val="00B24E3E"/>
    <w:rsid w:val="00B27DCA"/>
    <w:rsid w:val="00B43E78"/>
    <w:rsid w:val="00B4498E"/>
    <w:rsid w:val="00B44FC8"/>
    <w:rsid w:val="00B70686"/>
    <w:rsid w:val="00B8044D"/>
    <w:rsid w:val="00B90914"/>
    <w:rsid w:val="00B93E5B"/>
    <w:rsid w:val="00BC6894"/>
    <w:rsid w:val="00BD0E68"/>
    <w:rsid w:val="00BE11EB"/>
    <w:rsid w:val="00BE2262"/>
    <w:rsid w:val="00BF306D"/>
    <w:rsid w:val="00C0140A"/>
    <w:rsid w:val="00C12DA5"/>
    <w:rsid w:val="00C14184"/>
    <w:rsid w:val="00C268DC"/>
    <w:rsid w:val="00C32690"/>
    <w:rsid w:val="00C342AE"/>
    <w:rsid w:val="00C461EB"/>
    <w:rsid w:val="00C83B7B"/>
    <w:rsid w:val="00C879F3"/>
    <w:rsid w:val="00C913FC"/>
    <w:rsid w:val="00C91D7E"/>
    <w:rsid w:val="00CA3F46"/>
    <w:rsid w:val="00CC4EEC"/>
    <w:rsid w:val="00CE3E3C"/>
    <w:rsid w:val="00CE4F25"/>
    <w:rsid w:val="00CF1A7C"/>
    <w:rsid w:val="00D12F39"/>
    <w:rsid w:val="00D229AA"/>
    <w:rsid w:val="00D26001"/>
    <w:rsid w:val="00D268BB"/>
    <w:rsid w:val="00D30FB6"/>
    <w:rsid w:val="00D40484"/>
    <w:rsid w:val="00D42A62"/>
    <w:rsid w:val="00D43F3F"/>
    <w:rsid w:val="00D477AA"/>
    <w:rsid w:val="00D51948"/>
    <w:rsid w:val="00D675F4"/>
    <w:rsid w:val="00D75BAE"/>
    <w:rsid w:val="00D805CF"/>
    <w:rsid w:val="00D8095A"/>
    <w:rsid w:val="00DA14EE"/>
    <w:rsid w:val="00DA310F"/>
    <w:rsid w:val="00DB393B"/>
    <w:rsid w:val="00DB3CF3"/>
    <w:rsid w:val="00DC27E0"/>
    <w:rsid w:val="00DC592B"/>
    <w:rsid w:val="00DC7AAD"/>
    <w:rsid w:val="00DD68B7"/>
    <w:rsid w:val="00DE1F2D"/>
    <w:rsid w:val="00E10356"/>
    <w:rsid w:val="00E1062E"/>
    <w:rsid w:val="00E21CCA"/>
    <w:rsid w:val="00E23A35"/>
    <w:rsid w:val="00E2517A"/>
    <w:rsid w:val="00E426D4"/>
    <w:rsid w:val="00E44288"/>
    <w:rsid w:val="00E453BC"/>
    <w:rsid w:val="00E672A2"/>
    <w:rsid w:val="00E73340"/>
    <w:rsid w:val="00E740EE"/>
    <w:rsid w:val="00E824F4"/>
    <w:rsid w:val="00E84803"/>
    <w:rsid w:val="00E87EA1"/>
    <w:rsid w:val="00E94A0C"/>
    <w:rsid w:val="00ED2516"/>
    <w:rsid w:val="00EF0358"/>
    <w:rsid w:val="00EF0387"/>
    <w:rsid w:val="00F13ED3"/>
    <w:rsid w:val="00F15386"/>
    <w:rsid w:val="00F464AA"/>
    <w:rsid w:val="00F56828"/>
    <w:rsid w:val="00F624FE"/>
    <w:rsid w:val="00F718FE"/>
    <w:rsid w:val="00F7408D"/>
    <w:rsid w:val="00F756A7"/>
    <w:rsid w:val="00F7769F"/>
    <w:rsid w:val="00F933B5"/>
    <w:rsid w:val="00F95AF5"/>
    <w:rsid w:val="00FB088F"/>
    <w:rsid w:val="00FC52D6"/>
    <w:rsid w:val="00FD14C6"/>
    <w:rsid w:val="00FD68C9"/>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 w:type="paragraph" w:customStyle="1" w:styleId="yiv1954139028msonormal">
    <w:name w:val="yiv1954139028msonormal"/>
    <w:basedOn w:val="Normal"/>
    <w:rsid w:val="00F15386"/>
    <w:pPr>
      <w:tabs>
        <w:tab w:val="clear" w:pos="2448"/>
      </w:tabs>
      <w:spacing w:before="100" w:beforeAutospacing="1" w:after="100" w:afterAutospacing="1" w:line="240" w:lineRule="auto"/>
    </w:pPr>
    <w:rPr>
      <w:rFonts w:ascii="Times New Roman" w:hAnsi="Times New Roman"/>
    </w:rPr>
  </w:style>
  <w:style w:type="character" w:customStyle="1" w:styleId="subject">
    <w:name w:val="subject"/>
    <w:basedOn w:val="DefaultParagraphFont"/>
    <w:rsid w:val="0077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996763839">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F1267059B6874A54A19F516DE4986C22"/>
        <w:category>
          <w:name w:val="General"/>
          <w:gallery w:val="placeholder"/>
        </w:category>
        <w:types>
          <w:type w:val="bbPlcHdr"/>
        </w:types>
        <w:behaviors>
          <w:behavior w:val="content"/>
        </w:behaviors>
        <w:guid w:val="{95AB5727-714C-4F9D-9F5F-BA99D8B8B91D}"/>
      </w:docPartPr>
      <w:docPartBody>
        <w:p w:rsidR="0007621B" w:rsidRDefault="0007621B" w:rsidP="0007621B">
          <w:pPr>
            <w:pStyle w:val="F1267059B6874A54A19F516DE4986C22"/>
          </w:pPr>
          <w:r>
            <w:t>Approval of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7621B"/>
    <w:rsid w:val="000A5F23"/>
    <w:rsid w:val="000C7058"/>
    <w:rsid w:val="00151502"/>
    <w:rsid w:val="001A5276"/>
    <w:rsid w:val="00241E20"/>
    <w:rsid w:val="002A2636"/>
    <w:rsid w:val="002F390C"/>
    <w:rsid w:val="00380BA8"/>
    <w:rsid w:val="005A0FCF"/>
    <w:rsid w:val="005C5B3F"/>
    <w:rsid w:val="00657330"/>
    <w:rsid w:val="00676C1A"/>
    <w:rsid w:val="006F05EB"/>
    <w:rsid w:val="006F440F"/>
    <w:rsid w:val="007024F6"/>
    <w:rsid w:val="00773F43"/>
    <w:rsid w:val="007B1AEB"/>
    <w:rsid w:val="00840143"/>
    <w:rsid w:val="00884D81"/>
    <w:rsid w:val="008D0ED2"/>
    <w:rsid w:val="0095526B"/>
    <w:rsid w:val="009C75C6"/>
    <w:rsid w:val="009D457E"/>
    <w:rsid w:val="009E2B17"/>
    <w:rsid w:val="00A55491"/>
    <w:rsid w:val="00AB656F"/>
    <w:rsid w:val="00B65AA7"/>
    <w:rsid w:val="00BC5B87"/>
    <w:rsid w:val="00C307FF"/>
    <w:rsid w:val="00C92E30"/>
    <w:rsid w:val="00D1656A"/>
    <w:rsid w:val="00D53BBD"/>
    <w:rsid w:val="00D5767D"/>
    <w:rsid w:val="00DB6BA6"/>
    <w:rsid w:val="00DC4F0E"/>
    <w:rsid w:val="00DD3EAC"/>
    <w:rsid w:val="00E2770E"/>
    <w:rsid w:val="00E504AE"/>
    <w:rsid w:val="00E52A5F"/>
    <w:rsid w:val="00ED6CB2"/>
    <w:rsid w:val="00EF4A0C"/>
    <w:rsid w:val="00F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F5090144530C4AC9927EE097A643AF05">
    <w:name w:val="F5090144530C4AC9927EE097A643AF05"/>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 w:type="paragraph" w:customStyle="1" w:styleId="F1267059B6874A54A19F516DE4986C22">
    <w:name w:val="F1267059B6874A54A19F516DE4986C22"/>
    <w:rsid w:val="000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12/15/20</cp:keywords>
  <dc:description>David Berghuis</dc:description>
  <cp:lastModifiedBy>David Berghuis</cp:lastModifiedBy>
  <cp:revision>49</cp:revision>
  <cp:lastPrinted>2020-09-16T00:42:00Z</cp:lastPrinted>
  <dcterms:created xsi:type="dcterms:W3CDTF">2020-12-15T18:18:00Z</dcterms:created>
  <dcterms:modified xsi:type="dcterms:W3CDTF">2020-12-15T20:09:00Z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