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b w:val="0"/>
          <w:sz w:val="23"/>
          <w:szCs w:val="23"/>
        </w:r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423190" w:rsidRDefault="00507F3B" w:rsidP="003C638A">
          <w:pPr>
            <w:pStyle w:val="Organization"/>
            <w:rPr>
              <w:rFonts w:asciiTheme="majorHAnsi" w:hAnsiTheme="majorHAnsi" w:cstheme="majorHAnsi"/>
              <w:b w:val="0"/>
              <w:sz w:val="23"/>
              <w:szCs w:val="23"/>
            </w:rPr>
          </w:pPr>
          <w:r w:rsidRPr="00423190">
            <w:rPr>
              <w:rFonts w:asciiTheme="majorHAnsi" w:hAnsiTheme="majorHAnsi" w:cstheme="majorHAnsi"/>
              <w:b w:val="0"/>
              <w:sz w:val="23"/>
              <w:szCs w:val="23"/>
            </w:rPr>
            <w:t>MIATSA Board of Directors</w:t>
          </w:r>
        </w:p>
      </w:sdtContent>
    </w:sdt>
    <w:p w14:paraId="7F4B8DD0" w14:textId="0E934A40" w:rsidR="00913F9D" w:rsidRPr="00423190" w:rsidRDefault="00ED2516" w:rsidP="00913F9D">
      <w:pPr>
        <w:pStyle w:val="Heading1"/>
        <w:rPr>
          <w:rFonts w:asciiTheme="majorHAnsi" w:hAnsiTheme="majorHAnsi" w:cstheme="majorHAnsi"/>
          <w:sz w:val="23"/>
          <w:szCs w:val="23"/>
        </w:rPr>
      </w:pPr>
      <w:r w:rsidRPr="00423190">
        <w:rPr>
          <w:rFonts w:asciiTheme="majorHAnsi" w:hAnsiTheme="majorHAnsi" w:cstheme="majorHAnsi"/>
          <w:sz w:val="23"/>
          <w:szCs w:val="23"/>
        </w:rPr>
        <w:t xml:space="preserve">Meeting </w:t>
      </w:r>
      <w:r w:rsidR="00E10883" w:rsidRPr="00423190">
        <w:rPr>
          <w:rFonts w:asciiTheme="majorHAnsi" w:hAnsiTheme="majorHAnsi" w:cstheme="majorHAnsi"/>
          <w:sz w:val="23"/>
          <w:szCs w:val="23"/>
        </w:rPr>
        <w:t>Agenda</w:t>
      </w:r>
    </w:p>
    <w:p w14:paraId="108C6D3C" w14:textId="47FE8562" w:rsidR="00913F9D" w:rsidRPr="00423190" w:rsidRDefault="00E26FF2" w:rsidP="00913F9D">
      <w:pPr>
        <w:pStyle w:val="Heading1"/>
        <w:rPr>
          <w:rFonts w:asciiTheme="majorHAnsi" w:hAnsiTheme="majorHAnsi" w:cstheme="majorHAnsi"/>
          <w:sz w:val="23"/>
          <w:szCs w:val="23"/>
        </w:rPr>
      </w:pPr>
      <w:sdt>
        <w:sdtPr>
          <w:rPr>
            <w:rFonts w:asciiTheme="majorHAnsi" w:hAnsiTheme="majorHAnsi" w:cstheme="majorHAnsi"/>
            <w:sz w:val="23"/>
            <w:szCs w:val="23"/>
          </w:r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D70E5" w:rsidRPr="00423190">
            <w:rPr>
              <w:rFonts w:asciiTheme="majorHAnsi" w:hAnsiTheme="majorHAnsi" w:cstheme="majorHAnsi"/>
              <w:sz w:val="23"/>
              <w:szCs w:val="23"/>
            </w:rPr>
            <w:t>1</w:t>
          </w:r>
          <w:r w:rsidR="007C37FD" w:rsidRPr="00423190">
            <w:rPr>
              <w:rFonts w:asciiTheme="majorHAnsi" w:hAnsiTheme="majorHAnsi" w:cstheme="majorHAnsi"/>
              <w:sz w:val="23"/>
              <w:szCs w:val="23"/>
            </w:rPr>
            <w:t>1</w:t>
          </w:r>
          <w:r w:rsidR="007D70E5" w:rsidRPr="00423190">
            <w:rPr>
              <w:rFonts w:asciiTheme="majorHAnsi" w:hAnsiTheme="majorHAnsi" w:cstheme="majorHAnsi"/>
              <w:sz w:val="23"/>
              <w:szCs w:val="23"/>
            </w:rPr>
            <w:t>/1</w:t>
          </w:r>
          <w:r w:rsidR="007C37FD" w:rsidRPr="00423190">
            <w:rPr>
              <w:rFonts w:asciiTheme="majorHAnsi" w:hAnsiTheme="majorHAnsi" w:cstheme="majorHAnsi"/>
              <w:sz w:val="23"/>
              <w:szCs w:val="23"/>
            </w:rPr>
            <w:t>6</w:t>
          </w:r>
          <w:r w:rsidR="00D81B43" w:rsidRPr="00423190">
            <w:rPr>
              <w:rFonts w:asciiTheme="majorHAnsi" w:hAnsiTheme="majorHAnsi" w:cstheme="majorHAnsi"/>
              <w:sz w:val="23"/>
              <w:szCs w:val="23"/>
            </w:rPr>
            <w:t>/2021</w:t>
          </w:r>
        </w:sdtContent>
      </w:sdt>
    </w:p>
    <w:p w14:paraId="76475642" w14:textId="5976488E" w:rsidR="009A34F6" w:rsidRPr="00423190" w:rsidRDefault="00ED2516" w:rsidP="0012244C">
      <w:pPr>
        <w:pStyle w:val="Heading2"/>
        <w:rPr>
          <w:rFonts w:cstheme="majorHAnsi"/>
          <w:b w:val="0"/>
          <w:bCs/>
          <w:sz w:val="23"/>
          <w:szCs w:val="23"/>
        </w:rPr>
      </w:pPr>
      <w:r w:rsidRPr="00423190">
        <w:rPr>
          <w:rFonts w:cstheme="majorHAnsi"/>
          <w:b w:val="0"/>
          <w:bCs/>
          <w:sz w:val="23"/>
          <w:szCs w:val="23"/>
        </w:rPr>
        <w:t>Call to Order—</w:t>
      </w:r>
      <w:r w:rsidR="00CE3E3C" w:rsidRPr="00423190">
        <w:rPr>
          <w:rFonts w:cstheme="majorHAnsi"/>
          <w:b w:val="0"/>
          <w:bCs/>
          <w:sz w:val="23"/>
          <w:szCs w:val="23"/>
        </w:rPr>
        <w:t>1</w:t>
      </w:r>
      <w:r w:rsidR="00301FFE" w:rsidRPr="00423190">
        <w:rPr>
          <w:rFonts w:cstheme="majorHAnsi"/>
          <w:b w:val="0"/>
          <w:bCs/>
          <w:sz w:val="23"/>
          <w:szCs w:val="23"/>
        </w:rPr>
        <w:t>2</w:t>
      </w:r>
      <w:r w:rsidR="00CE3E3C" w:rsidRPr="00423190">
        <w:rPr>
          <w:rFonts w:cstheme="majorHAnsi"/>
          <w:b w:val="0"/>
          <w:bCs/>
          <w:sz w:val="23"/>
          <w:szCs w:val="23"/>
        </w:rPr>
        <w:t>:</w:t>
      </w:r>
      <w:r w:rsidR="00301FFE" w:rsidRPr="00423190">
        <w:rPr>
          <w:rFonts w:cstheme="majorHAnsi"/>
          <w:b w:val="0"/>
          <w:bCs/>
          <w:sz w:val="23"/>
          <w:szCs w:val="23"/>
        </w:rPr>
        <w:t>3</w:t>
      </w:r>
      <w:r w:rsidR="00CE3E3C" w:rsidRPr="00423190">
        <w:rPr>
          <w:rFonts w:cstheme="majorHAnsi"/>
          <w:b w:val="0"/>
          <w:bCs/>
          <w:sz w:val="23"/>
          <w:szCs w:val="23"/>
        </w:rPr>
        <w:t>0</w:t>
      </w:r>
      <w:r w:rsidRPr="00423190">
        <w:rPr>
          <w:rFonts w:cstheme="majorHAnsi"/>
          <w:b w:val="0"/>
          <w:bCs/>
          <w:sz w:val="23"/>
          <w:szCs w:val="23"/>
        </w:rPr>
        <w:t xml:space="preserve"> PM</w:t>
      </w:r>
      <w:r w:rsidR="00344CDF" w:rsidRPr="00423190">
        <w:rPr>
          <w:rFonts w:cstheme="majorHAnsi"/>
          <w:b w:val="0"/>
          <w:bCs/>
          <w:sz w:val="23"/>
          <w:szCs w:val="23"/>
        </w:rPr>
        <w:t xml:space="preserve">.  </w:t>
      </w:r>
    </w:p>
    <w:p w14:paraId="2469DB7C" w14:textId="1ABE4E0F" w:rsidR="00344CDF" w:rsidRPr="00423190" w:rsidRDefault="00F624FE" w:rsidP="00A04439">
      <w:pPr>
        <w:pStyle w:val="Heading2"/>
        <w:rPr>
          <w:rFonts w:cstheme="majorHAnsi"/>
          <w:b w:val="0"/>
          <w:bCs/>
          <w:sz w:val="23"/>
          <w:szCs w:val="23"/>
        </w:rPr>
      </w:pPr>
      <w:r w:rsidRPr="00423190">
        <w:rPr>
          <w:rFonts w:cstheme="majorHAnsi"/>
          <w:b w:val="0"/>
          <w:bCs/>
          <w:sz w:val="23"/>
          <w:szCs w:val="23"/>
        </w:rPr>
        <w:t xml:space="preserve">Attendees: </w:t>
      </w:r>
      <w:r w:rsidR="00906CFD" w:rsidRPr="00423190">
        <w:rPr>
          <w:rFonts w:cstheme="majorHAnsi"/>
          <w:b w:val="0"/>
          <w:bCs/>
          <w:sz w:val="23"/>
          <w:szCs w:val="23"/>
        </w:rPr>
        <w:t xml:space="preserve"> </w:t>
      </w:r>
      <w:r w:rsidR="00D31698">
        <w:rPr>
          <w:rFonts w:cstheme="majorHAnsi"/>
          <w:b w:val="0"/>
          <w:bCs/>
          <w:sz w:val="23"/>
          <w:szCs w:val="23"/>
        </w:rPr>
        <w:t>Dave, Marissa, Ron, Kris, James, Karen</w:t>
      </w:r>
    </w:p>
    <w:p w14:paraId="6B3E71D9" w14:textId="79538CBD" w:rsidR="00906CFD" w:rsidRPr="00423190" w:rsidRDefault="00E26FF2" w:rsidP="00906CFD">
      <w:pPr>
        <w:pStyle w:val="Heading2"/>
        <w:rPr>
          <w:rFonts w:cstheme="majorHAnsi"/>
          <w:b w:val="0"/>
          <w:bCs/>
          <w:sz w:val="23"/>
          <w:szCs w:val="23"/>
        </w:rPr>
      </w:pPr>
      <w:sdt>
        <w:sdtPr>
          <w:rPr>
            <w:rFonts w:cstheme="majorHAnsi"/>
            <w:b w:val="0"/>
            <w:bCs/>
            <w:sz w:val="23"/>
            <w:szCs w:val="23"/>
          </w:rPr>
          <w:alias w:val="Approval of Agenda:"/>
          <w:tag w:val="Approval of Agenda:"/>
          <w:id w:val="-468438850"/>
          <w:placeholder>
            <w:docPart w:val="F1267059B6874A54A19F516DE4986C22"/>
          </w:placeholder>
          <w:temporary/>
          <w:showingPlcHdr/>
          <w15:appearance w15:val="hidden"/>
        </w:sdtPr>
        <w:sdtEndPr/>
        <w:sdtContent>
          <w:r w:rsidR="00906CFD" w:rsidRPr="00423190">
            <w:rPr>
              <w:rFonts w:cstheme="majorHAnsi"/>
              <w:b w:val="0"/>
              <w:bCs/>
              <w:sz w:val="23"/>
              <w:szCs w:val="23"/>
            </w:rPr>
            <w:t>Approval of Agenda</w:t>
          </w:r>
        </w:sdtContent>
      </w:sdt>
    </w:p>
    <w:p w14:paraId="2BCF98FB" w14:textId="780F5C15" w:rsidR="00375BBA" w:rsidRPr="00423190" w:rsidRDefault="00375BBA" w:rsidP="00A04439">
      <w:pPr>
        <w:pStyle w:val="ListParagraph"/>
        <w:ind w:left="360"/>
        <w:rPr>
          <w:rFonts w:asciiTheme="majorHAnsi" w:hAnsiTheme="majorHAnsi" w:cstheme="majorHAnsi"/>
          <w:sz w:val="23"/>
          <w:szCs w:val="23"/>
        </w:rPr>
      </w:pPr>
    </w:p>
    <w:p w14:paraId="3572BDA7" w14:textId="10017758" w:rsidR="004B22BD" w:rsidRPr="00423190" w:rsidRDefault="005B2EA6" w:rsidP="004B22BD">
      <w:pPr>
        <w:pStyle w:val="ListParagraph"/>
        <w:numPr>
          <w:ilvl w:val="0"/>
          <w:numId w:val="22"/>
        </w:numPr>
        <w:rPr>
          <w:rFonts w:asciiTheme="majorHAnsi" w:hAnsiTheme="majorHAnsi" w:cstheme="majorHAnsi"/>
          <w:sz w:val="23"/>
          <w:szCs w:val="23"/>
        </w:rPr>
      </w:pPr>
      <w:r w:rsidRPr="00423190">
        <w:rPr>
          <w:rFonts w:asciiTheme="majorHAnsi" w:hAnsiTheme="majorHAnsi" w:cstheme="majorHAnsi"/>
          <w:sz w:val="23"/>
          <w:szCs w:val="23"/>
        </w:rPr>
        <w:t>Social Justice Issues</w:t>
      </w:r>
    </w:p>
    <w:p w14:paraId="0705D312" w14:textId="6603F8CA" w:rsidR="002E1CC1" w:rsidRPr="00D31698" w:rsidRDefault="00351631" w:rsidP="00D31698">
      <w:pPr>
        <w:pStyle w:val="ListParagraph"/>
        <w:numPr>
          <w:ilvl w:val="2"/>
          <w:numId w:val="22"/>
        </w:numPr>
        <w:rPr>
          <w:rFonts w:asciiTheme="majorHAnsi" w:hAnsiTheme="majorHAnsi" w:cstheme="majorHAnsi"/>
          <w:sz w:val="23"/>
          <w:szCs w:val="23"/>
        </w:rPr>
      </w:pPr>
      <w:r w:rsidRPr="00423190">
        <w:rPr>
          <w:rFonts w:asciiTheme="majorHAnsi" w:hAnsiTheme="majorHAnsi" w:cstheme="majorHAnsi"/>
          <w:sz w:val="23"/>
          <w:szCs w:val="23"/>
        </w:rPr>
        <w:t>Speakers in the diversity area</w:t>
      </w:r>
      <w:r w:rsidR="0083056E" w:rsidRPr="00423190">
        <w:rPr>
          <w:rFonts w:asciiTheme="majorHAnsi" w:hAnsiTheme="majorHAnsi" w:cstheme="majorHAnsi"/>
          <w:sz w:val="23"/>
          <w:szCs w:val="23"/>
        </w:rPr>
        <w:t>—purpose: training to broaden what clinical/treatment issues we need to know to be effective and intersectional with our clients in SO. Start with transgender awareness more broadly and sensitivity THEN bring that information to the outpatient v. correctional setting</w:t>
      </w:r>
    </w:p>
    <w:p w14:paraId="60A0BD4F" w14:textId="77777777" w:rsidR="0083056E" w:rsidRPr="00423190" w:rsidRDefault="00C93913" w:rsidP="00882E76">
      <w:pPr>
        <w:pStyle w:val="ListParagraph"/>
        <w:numPr>
          <w:ilvl w:val="3"/>
          <w:numId w:val="22"/>
        </w:numPr>
        <w:rPr>
          <w:rFonts w:asciiTheme="majorHAnsi" w:hAnsiTheme="majorHAnsi" w:cstheme="majorHAnsi"/>
          <w:sz w:val="23"/>
          <w:szCs w:val="23"/>
        </w:rPr>
      </w:pPr>
      <w:r w:rsidRPr="00423190">
        <w:rPr>
          <w:rFonts w:asciiTheme="majorHAnsi" w:hAnsiTheme="majorHAnsi" w:cstheme="majorHAnsi"/>
          <w:sz w:val="23"/>
          <w:szCs w:val="23"/>
        </w:rPr>
        <w:t>Katheryn Gomez</w:t>
      </w:r>
      <w:r w:rsidR="00E3495A" w:rsidRPr="00423190">
        <w:rPr>
          <w:rFonts w:asciiTheme="majorHAnsi" w:hAnsiTheme="majorHAnsi" w:cstheme="majorHAnsi"/>
          <w:sz w:val="23"/>
          <w:szCs w:val="23"/>
        </w:rPr>
        <w:t xml:space="preserve"> – </w:t>
      </w:r>
    </w:p>
    <w:p w14:paraId="79BCF74D" w14:textId="77777777" w:rsidR="0083056E" w:rsidRPr="00423190" w:rsidRDefault="002E1CC1" w:rsidP="00882E76">
      <w:pPr>
        <w:pStyle w:val="ListParagraph"/>
        <w:numPr>
          <w:ilvl w:val="3"/>
          <w:numId w:val="22"/>
        </w:numPr>
        <w:rPr>
          <w:rFonts w:asciiTheme="majorHAnsi" w:hAnsiTheme="majorHAnsi" w:cstheme="majorHAnsi"/>
          <w:sz w:val="23"/>
          <w:szCs w:val="23"/>
        </w:rPr>
      </w:pPr>
      <w:r w:rsidRPr="00423190">
        <w:rPr>
          <w:rFonts w:asciiTheme="majorHAnsi" w:hAnsiTheme="majorHAnsi" w:cstheme="majorHAnsi"/>
          <w:sz w:val="23"/>
          <w:szCs w:val="23"/>
        </w:rPr>
        <w:t>Leslie Boker (</w:t>
      </w:r>
      <w:hyperlink r:id="rId7" w:tooltip="leslie.boker@grpride.org" w:history="1">
        <w:r w:rsidRPr="00423190">
          <w:rPr>
            <w:rStyle w:val="Hyperlink"/>
            <w:rFonts w:ascii="Arial" w:hAnsi="Arial" w:cs="Arial"/>
            <w:color w:val="945BA4"/>
            <w:sz w:val="23"/>
            <w:szCs w:val="23"/>
            <w:bdr w:val="none" w:sz="0" w:space="0" w:color="auto" w:frame="1"/>
            <w:shd w:val="clear" w:color="auto" w:fill="FFFFFF"/>
          </w:rPr>
          <w:t>leslie.boker@grpride.org</w:t>
        </w:r>
      </w:hyperlink>
      <w:r w:rsidRPr="00423190">
        <w:t>)</w:t>
      </w:r>
      <w:r w:rsidRPr="00423190">
        <w:rPr>
          <w:rFonts w:asciiTheme="majorHAnsi" w:hAnsiTheme="majorHAnsi" w:cstheme="majorHAnsi"/>
          <w:sz w:val="23"/>
          <w:szCs w:val="23"/>
        </w:rPr>
        <w:t xml:space="preserve"> at the Pride Center in Grand Rapids for Gender Expression training</w:t>
      </w:r>
    </w:p>
    <w:p w14:paraId="27B1223B" w14:textId="6E16EF24" w:rsidR="002E1CC1" w:rsidRPr="00423190" w:rsidRDefault="002E1CC1" w:rsidP="00882E76">
      <w:pPr>
        <w:pStyle w:val="ListParagraph"/>
        <w:numPr>
          <w:ilvl w:val="3"/>
          <w:numId w:val="22"/>
        </w:numPr>
        <w:rPr>
          <w:rFonts w:asciiTheme="majorHAnsi" w:hAnsiTheme="majorHAnsi" w:cstheme="majorHAnsi"/>
          <w:sz w:val="23"/>
          <w:szCs w:val="23"/>
        </w:rPr>
      </w:pPr>
      <w:r w:rsidRPr="00423190">
        <w:rPr>
          <w:rFonts w:asciiTheme="majorHAnsi" w:hAnsiTheme="majorHAnsi" w:cstheme="majorHAnsi"/>
          <w:sz w:val="23"/>
          <w:szCs w:val="23"/>
        </w:rPr>
        <w:t xml:space="preserve">Lucy Dyer-Joswick </w:t>
      </w:r>
      <w:r w:rsidR="00F67396" w:rsidRPr="00423190">
        <w:rPr>
          <w:rFonts w:asciiTheme="majorHAnsi" w:hAnsiTheme="majorHAnsi" w:cstheme="majorHAnsi"/>
          <w:sz w:val="23"/>
          <w:szCs w:val="23"/>
        </w:rPr>
        <w:t>(</w:t>
      </w:r>
      <w:hyperlink r:id="rId8" w:history="1">
        <w:r w:rsidR="00F67396" w:rsidRPr="00423190">
          <w:rPr>
            <w:rStyle w:val="Hyperlink"/>
            <w:rFonts w:asciiTheme="majorHAnsi" w:hAnsiTheme="majorHAnsi" w:cstheme="majorHAnsi"/>
            <w:sz w:val="23"/>
            <w:szCs w:val="23"/>
          </w:rPr>
          <w:t>lucy@campblodgett.org</w:t>
        </w:r>
      </w:hyperlink>
      <w:r w:rsidR="00F67396" w:rsidRPr="00423190">
        <w:rPr>
          <w:rFonts w:asciiTheme="majorHAnsi" w:hAnsiTheme="majorHAnsi" w:cstheme="majorHAnsi"/>
          <w:sz w:val="23"/>
          <w:szCs w:val="23"/>
        </w:rPr>
        <w:t xml:space="preserve">  https://www.linkedin.com/in/lucy-dyer-joswick-50484736)</w:t>
      </w:r>
      <w:r w:rsidRPr="00423190">
        <w:rPr>
          <w:rFonts w:asciiTheme="majorHAnsi" w:hAnsiTheme="majorHAnsi" w:cstheme="majorHAnsi"/>
          <w:sz w:val="23"/>
          <w:szCs w:val="23"/>
        </w:rPr>
        <w:t xml:space="preserve"> around Racial Healing.</w:t>
      </w:r>
      <w:r w:rsidRPr="00423190">
        <w:rPr>
          <w:rFonts w:asciiTheme="majorHAnsi" w:hAnsiTheme="majorHAnsi" w:cstheme="majorHAnsi"/>
          <w:sz w:val="23"/>
          <w:szCs w:val="23"/>
        </w:rPr>
        <w:tab/>
      </w:r>
    </w:p>
    <w:p w14:paraId="389CE324" w14:textId="77777777" w:rsidR="00D31698" w:rsidRDefault="00F67396" w:rsidP="00D31698">
      <w:pPr>
        <w:pStyle w:val="ListParagraph"/>
        <w:numPr>
          <w:ilvl w:val="3"/>
          <w:numId w:val="22"/>
        </w:numPr>
        <w:rPr>
          <w:rFonts w:asciiTheme="majorHAnsi" w:hAnsiTheme="majorHAnsi" w:cstheme="majorHAnsi"/>
          <w:sz w:val="23"/>
          <w:szCs w:val="23"/>
        </w:rPr>
      </w:pPr>
      <w:r w:rsidRPr="00423190">
        <w:rPr>
          <w:rFonts w:asciiTheme="majorHAnsi" w:hAnsiTheme="majorHAnsi" w:cstheme="majorHAnsi"/>
          <w:sz w:val="23"/>
          <w:szCs w:val="23"/>
        </w:rPr>
        <w:t>What’s the research behind the recommendations for their care?</w:t>
      </w:r>
    </w:p>
    <w:p w14:paraId="741AA409" w14:textId="0CC048CB" w:rsidR="0034669A" w:rsidRPr="00D31698" w:rsidRDefault="00D31698" w:rsidP="00D31698">
      <w:pPr>
        <w:pStyle w:val="ListParagraph"/>
        <w:numPr>
          <w:ilvl w:val="3"/>
          <w:numId w:val="22"/>
        </w:numPr>
        <w:rPr>
          <w:rFonts w:asciiTheme="majorHAnsi" w:hAnsiTheme="majorHAnsi" w:cstheme="majorHAnsi"/>
          <w:i/>
          <w:iCs/>
          <w:sz w:val="23"/>
          <w:szCs w:val="23"/>
        </w:rPr>
      </w:pPr>
      <w:r w:rsidRPr="00D31698">
        <w:rPr>
          <w:rFonts w:asciiTheme="majorHAnsi" w:hAnsiTheme="majorHAnsi" w:cstheme="majorHAnsi"/>
          <w:i/>
          <w:iCs/>
          <w:sz w:val="23"/>
          <w:szCs w:val="23"/>
        </w:rPr>
        <w:t xml:space="preserve">Megan </w:t>
      </w:r>
      <w:r>
        <w:rPr>
          <w:rFonts w:asciiTheme="majorHAnsi" w:hAnsiTheme="majorHAnsi" w:cstheme="majorHAnsi"/>
          <w:i/>
          <w:iCs/>
          <w:sz w:val="23"/>
          <w:szCs w:val="23"/>
        </w:rPr>
        <w:t>has been contacting people</w:t>
      </w:r>
      <w:r w:rsidRPr="00D31698">
        <w:rPr>
          <w:rFonts w:asciiTheme="majorHAnsi" w:hAnsiTheme="majorHAnsi" w:cstheme="majorHAnsi"/>
          <w:i/>
          <w:iCs/>
          <w:sz w:val="23"/>
          <w:szCs w:val="23"/>
        </w:rPr>
        <w:t>, table discussion until next month</w:t>
      </w:r>
    </w:p>
    <w:p w14:paraId="34601A7F" w14:textId="74E7A228" w:rsidR="00E3495A" w:rsidRPr="00423190" w:rsidRDefault="006F7F0A" w:rsidP="00E3495A">
      <w:pPr>
        <w:pStyle w:val="ListParagraph"/>
        <w:numPr>
          <w:ilvl w:val="1"/>
          <w:numId w:val="22"/>
        </w:numPr>
        <w:rPr>
          <w:rFonts w:asciiTheme="majorHAnsi" w:hAnsiTheme="majorHAnsi" w:cstheme="majorHAnsi"/>
          <w:sz w:val="23"/>
          <w:szCs w:val="23"/>
        </w:rPr>
      </w:pPr>
      <w:r w:rsidRPr="00423190">
        <w:rPr>
          <w:rFonts w:asciiTheme="majorHAnsi" w:hAnsiTheme="majorHAnsi" w:cstheme="majorHAnsi"/>
          <w:sz w:val="23"/>
          <w:szCs w:val="23"/>
        </w:rPr>
        <w:t xml:space="preserve">Future step: Look at Mission Statement and include </w:t>
      </w:r>
      <w:r w:rsidR="00FA42A1" w:rsidRPr="00423190">
        <w:rPr>
          <w:rFonts w:asciiTheme="majorHAnsi" w:hAnsiTheme="majorHAnsi" w:cstheme="majorHAnsi"/>
          <w:sz w:val="23"/>
          <w:szCs w:val="23"/>
        </w:rPr>
        <w:t>diversity</w:t>
      </w:r>
      <w:r w:rsidRPr="00423190">
        <w:rPr>
          <w:rFonts w:asciiTheme="majorHAnsi" w:hAnsiTheme="majorHAnsi" w:cstheme="majorHAnsi"/>
          <w:sz w:val="23"/>
          <w:szCs w:val="23"/>
        </w:rPr>
        <w:t xml:space="preserve"> issue. </w:t>
      </w:r>
      <w:r w:rsidR="00B64869" w:rsidRPr="00423190">
        <w:rPr>
          <w:rFonts w:asciiTheme="majorHAnsi" w:hAnsiTheme="majorHAnsi" w:cstheme="majorHAnsi"/>
          <w:sz w:val="23"/>
          <w:szCs w:val="23"/>
        </w:rPr>
        <w:t>To do in January 2022 and will review annually.</w:t>
      </w:r>
      <w:r w:rsidR="005B2EA6" w:rsidRPr="00423190">
        <w:rPr>
          <w:rFonts w:asciiTheme="majorHAnsi" w:hAnsiTheme="majorHAnsi" w:cstheme="majorHAnsi"/>
          <w:sz w:val="23"/>
          <w:szCs w:val="23"/>
        </w:rPr>
        <w:t xml:space="preserve"> </w:t>
      </w:r>
    </w:p>
    <w:p w14:paraId="7544C5B3" w14:textId="47B54D4A" w:rsidR="00E3495A" w:rsidRDefault="00E3495A" w:rsidP="00E3495A">
      <w:pPr>
        <w:pStyle w:val="ListParagraph"/>
        <w:numPr>
          <w:ilvl w:val="3"/>
          <w:numId w:val="22"/>
        </w:numPr>
        <w:rPr>
          <w:rFonts w:asciiTheme="majorHAnsi" w:hAnsiTheme="majorHAnsi" w:cstheme="majorHAnsi"/>
          <w:sz w:val="23"/>
          <w:szCs w:val="23"/>
        </w:rPr>
      </w:pPr>
      <w:r w:rsidRPr="00423190">
        <w:rPr>
          <w:rFonts w:asciiTheme="majorHAnsi" w:hAnsiTheme="majorHAnsi" w:cstheme="majorHAnsi"/>
          <w:sz w:val="23"/>
          <w:szCs w:val="23"/>
        </w:rPr>
        <w:t>Follow up at next meeting</w:t>
      </w:r>
    </w:p>
    <w:p w14:paraId="51BD7452" w14:textId="7EC1490E" w:rsidR="00D31698" w:rsidRPr="00D31698" w:rsidRDefault="00D31698" w:rsidP="00D31698">
      <w:pPr>
        <w:pStyle w:val="ListParagraph"/>
        <w:numPr>
          <w:ilvl w:val="3"/>
          <w:numId w:val="22"/>
        </w:numPr>
        <w:rPr>
          <w:rFonts w:asciiTheme="majorHAnsi" w:hAnsiTheme="majorHAnsi" w:cstheme="majorHAnsi"/>
          <w:i/>
          <w:iCs/>
          <w:sz w:val="23"/>
          <w:szCs w:val="23"/>
        </w:rPr>
      </w:pPr>
      <w:r w:rsidRPr="00D31698">
        <w:rPr>
          <w:rFonts w:asciiTheme="majorHAnsi" w:hAnsiTheme="majorHAnsi" w:cstheme="majorHAnsi"/>
          <w:i/>
          <w:iCs/>
          <w:sz w:val="23"/>
          <w:szCs w:val="23"/>
        </w:rPr>
        <w:t xml:space="preserve">Board members to begin thinking about how to address these issues, will discuss in December meeting. </w:t>
      </w:r>
    </w:p>
    <w:p w14:paraId="2C948DB8" w14:textId="6F10F9FB" w:rsidR="004B22BD" w:rsidRPr="00423190" w:rsidRDefault="005B2EA6" w:rsidP="00302AC1">
      <w:pPr>
        <w:pStyle w:val="yiv1954139028msonormal"/>
        <w:numPr>
          <w:ilvl w:val="0"/>
          <w:numId w:val="22"/>
        </w:numPr>
        <w:rPr>
          <w:rFonts w:asciiTheme="majorHAnsi" w:hAnsiTheme="majorHAnsi" w:cstheme="majorHAnsi"/>
          <w:sz w:val="23"/>
          <w:szCs w:val="23"/>
        </w:rPr>
      </w:pPr>
      <w:r w:rsidRPr="00423190">
        <w:rPr>
          <w:rFonts w:asciiTheme="majorHAnsi" w:hAnsiTheme="majorHAnsi" w:cstheme="majorHAnsi"/>
          <w:sz w:val="23"/>
          <w:szCs w:val="23"/>
        </w:rPr>
        <w:t>Trainings</w:t>
      </w:r>
    </w:p>
    <w:p w14:paraId="57A7C8B8" w14:textId="35D7F299" w:rsidR="00E04498" w:rsidRDefault="00E04498" w:rsidP="00500D62">
      <w:pPr>
        <w:pStyle w:val="yiv9456973315msonormal"/>
        <w:numPr>
          <w:ilvl w:val="1"/>
          <w:numId w:val="22"/>
        </w:numPr>
        <w:spacing w:after="0"/>
        <w:rPr>
          <w:rFonts w:asciiTheme="majorHAnsi" w:hAnsiTheme="majorHAnsi" w:cstheme="majorHAnsi"/>
          <w:bCs/>
          <w:sz w:val="23"/>
          <w:szCs w:val="23"/>
        </w:rPr>
      </w:pPr>
      <w:r w:rsidRPr="00423190">
        <w:rPr>
          <w:rFonts w:asciiTheme="majorHAnsi" w:hAnsiTheme="majorHAnsi" w:cstheme="majorHAnsi"/>
          <w:bCs/>
          <w:sz w:val="23"/>
          <w:szCs w:val="23"/>
        </w:rPr>
        <w:t>Porn's Place in Sex Offender Supervision &amp; Treatment</w:t>
      </w:r>
      <w:r w:rsidR="007C37FD" w:rsidRPr="00423190">
        <w:rPr>
          <w:rFonts w:asciiTheme="majorHAnsi" w:hAnsiTheme="majorHAnsi" w:cstheme="majorHAnsi"/>
          <w:bCs/>
          <w:sz w:val="23"/>
          <w:szCs w:val="23"/>
        </w:rPr>
        <w:t>—Reprise for FOA staff Feb or March 2022</w:t>
      </w:r>
    </w:p>
    <w:p w14:paraId="3882AF66" w14:textId="4DD13B15" w:rsidR="00D31698" w:rsidRPr="00361583" w:rsidRDefault="00D31698" w:rsidP="00D31698">
      <w:pPr>
        <w:pStyle w:val="yiv9456973315msonormal"/>
        <w:numPr>
          <w:ilvl w:val="3"/>
          <w:numId w:val="22"/>
        </w:numPr>
        <w:spacing w:after="0"/>
        <w:rPr>
          <w:rFonts w:asciiTheme="majorHAnsi" w:hAnsiTheme="majorHAnsi" w:cstheme="majorHAnsi"/>
          <w:bCs/>
          <w:sz w:val="23"/>
          <w:szCs w:val="23"/>
        </w:rPr>
      </w:pPr>
      <w:r>
        <w:rPr>
          <w:rFonts w:asciiTheme="majorHAnsi" w:hAnsiTheme="majorHAnsi" w:cstheme="majorHAnsi"/>
          <w:bCs/>
          <w:i/>
          <w:iCs/>
          <w:sz w:val="23"/>
          <w:szCs w:val="23"/>
        </w:rPr>
        <w:t>Providing training specifically for agents supervising sex offender population</w:t>
      </w:r>
    </w:p>
    <w:p w14:paraId="6ED47AD4" w14:textId="7096E68A" w:rsidR="00361583" w:rsidRPr="00361583" w:rsidRDefault="00361583" w:rsidP="00D31698">
      <w:pPr>
        <w:pStyle w:val="yiv9456973315msonormal"/>
        <w:numPr>
          <w:ilvl w:val="3"/>
          <w:numId w:val="22"/>
        </w:numPr>
        <w:spacing w:after="0"/>
        <w:rPr>
          <w:rFonts w:asciiTheme="majorHAnsi" w:hAnsiTheme="majorHAnsi" w:cstheme="majorHAnsi"/>
          <w:bCs/>
          <w:sz w:val="23"/>
          <w:szCs w:val="23"/>
        </w:rPr>
      </w:pPr>
      <w:r>
        <w:rPr>
          <w:rFonts w:asciiTheme="majorHAnsi" w:hAnsiTheme="majorHAnsi" w:cstheme="majorHAnsi"/>
          <w:bCs/>
          <w:i/>
          <w:iCs/>
          <w:sz w:val="23"/>
          <w:szCs w:val="23"/>
        </w:rPr>
        <w:t>Would like a “total cost” regardless of attendance, to provide this training for MDOC</w:t>
      </w:r>
    </w:p>
    <w:p w14:paraId="7393B0CB" w14:textId="75F7BCAD" w:rsidR="00361583" w:rsidRPr="00361583" w:rsidRDefault="00361583" w:rsidP="00361583">
      <w:pPr>
        <w:pStyle w:val="yiv9456973315msonormal"/>
        <w:numPr>
          <w:ilvl w:val="3"/>
          <w:numId w:val="22"/>
        </w:numPr>
        <w:spacing w:after="0"/>
        <w:rPr>
          <w:rFonts w:asciiTheme="majorHAnsi" w:hAnsiTheme="majorHAnsi" w:cstheme="majorHAnsi"/>
          <w:bCs/>
          <w:sz w:val="23"/>
          <w:szCs w:val="23"/>
        </w:rPr>
      </w:pPr>
      <w:r>
        <w:rPr>
          <w:rFonts w:asciiTheme="majorHAnsi" w:hAnsiTheme="majorHAnsi" w:cstheme="majorHAnsi"/>
          <w:bCs/>
          <w:i/>
          <w:iCs/>
          <w:sz w:val="23"/>
          <w:szCs w:val="23"/>
        </w:rPr>
        <w:t xml:space="preserve">Toni, Karen, Emma </w:t>
      </w:r>
      <w:proofErr w:type="gramStart"/>
      <w:r>
        <w:rPr>
          <w:rFonts w:asciiTheme="majorHAnsi" w:hAnsiTheme="majorHAnsi" w:cstheme="majorHAnsi"/>
          <w:bCs/>
          <w:i/>
          <w:iCs/>
          <w:sz w:val="23"/>
          <w:szCs w:val="23"/>
        </w:rPr>
        <w:t>come up with</w:t>
      </w:r>
      <w:proofErr w:type="gramEnd"/>
      <w:r>
        <w:rPr>
          <w:rFonts w:asciiTheme="majorHAnsi" w:hAnsiTheme="majorHAnsi" w:cstheme="majorHAnsi"/>
          <w:bCs/>
          <w:i/>
          <w:iCs/>
          <w:sz w:val="23"/>
          <w:szCs w:val="23"/>
        </w:rPr>
        <w:t xml:space="preserve"> cost for providing that training – for MDOC; MIATSA possibly charge fee for additional clinicians who may want to attend this training, use those fees for MIATSA costs</w:t>
      </w:r>
    </w:p>
    <w:p w14:paraId="3834DC90" w14:textId="60015FC4" w:rsidR="00711316" w:rsidRPr="00423190" w:rsidRDefault="0070308D" w:rsidP="0070308D">
      <w:pPr>
        <w:pStyle w:val="ListParagraph"/>
        <w:numPr>
          <w:ilvl w:val="1"/>
          <w:numId w:val="22"/>
        </w:numPr>
        <w:spacing w:after="0" w:line="240" w:lineRule="auto"/>
        <w:rPr>
          <w:rFonts w:asciiTheme="majorHAnsi" w:hAnsiTheme="majorHAnsi" w:cstheme="majorHAnsi"/>
          <w:sz w:val="23"/>
          <w:szCs w:val="23"/>
        </w:rPr>
      </w:pPr>
      <w:r w:rsidRPr="00423190">
        <w:rPr>
          <w:rFonts w:asciiTheme="majorHAnsi" w:hAnsiTheme="majorHAnsi" w:cstheme="majorHAnsi"/>
          <w:sz w:val="23"/>
          <w:szCs w:val="23"/>
        </w:rPr>
        <w:t>ROSAC- Bob McGrath Feb 25</w:t>
      </w:r>
    </w:p>
    <w:p w14:paraId="08F18A6E" w14:textId="110C02B9" w:rsidR="00B10E26" w:rsidRDefault="007C37FD" w:rsidP="00B10E26">
      <w:pPr>
        <w:pStyle w:val="ListParagraph"/>
        <w:numPr>
          <w:ilvl w:val="3"/>
          <w:numId w:val="22"/>
        </w:numPr>
        <w:spacing w:after="0" w:line="240" w:lineRule="auto"/>
        <w:rPr>
          <w:rFonts w:asciiTheme="majorHAnsi" w:hAnsiTheme="majorHAnsi" w:cstheme="majorHAnsi"/>
          <w:sz w:val="23"/>
          <w:szCs w:val="23"/>
        </w:rPr>
      </w:pPr>
      <w:proofErr w:type="gramStart"/>
      <w:r w:rsidRPr="00423190">
        <w:rPr>
          <w:rFonts w:asciiTheme="majorHAnsi" w:hAnsiTheme="majorHAnsi" w:cstheme="majorHAnsi"/>
          <w:sz w:val="23"/>
          <w:szCs w:val="23"/>
        </w:rPr>
        <w:t>Whom do we market to</w:t>
      </w:r>
      <w:proofErr w:type="gramEnd"/>
      <w:r w:rsidRPr="00423190">
        <w:rPr>
          <w:rFonts w:asciiTheme="majorHAnsi" w:hAnsiTheme="majorHAnsi" w:cstheme="majorHAnsi"/>
          <w:sz w:val="23"/>
          <w:szCs w:val="23"/>
        </w:rPr>
        <w:t xml:space="preserve">?  </w:t>
      </w:r>
      <w:r w:rsidR="00306E5A" w:rsidRPr="00423190">
        <w:rPr>
          <w:rFonts w:asciiTheme="majorHAnsi" w:hAnsiTheme="majorHAnsi" w:cstheme="majorHAnsi"/>
          <w:sz w:val="23"/>
          <w:szCs w:val="23"/>
        </w:rPr>
        <w:t>DHS providers?</w:t>
      </w:r>
    </w:p>
    <w:p w14:paraId="14D13B37" w14:textId="67323673" w:rsidR="007B5F0F" w:rsidRPr="007B5F0F" w:rsidRDefault="007B5F0F" w:rsidP="00B10E26">
      <w:pPr>
        <w:pStyle w:val="ListParagraph"/>
        <w:numPr>
          <w:ilvl w:val="3"/>
          <w:numId w:val="22"/>
        </w:numPr>
        <w:spacing w:after="0" w:line="240" w:lineRule="auto"/>
        <w:rPr>
          <w:rFonts w:asciiTheme="majorHAnsi" w:hAnsiTheme="majorHAnsi" w:cstheme="majorHAnsi"/>
          <w:sz w:val="23"/>
          <w:szCs w:val="23"/>
        </w:rPr>
      </w:pPr>
      <w:r>
        <w:rPr>
          <w:rFonts w:asciiTheme="majorHAnsi" w:hAnsiTheme="majorHAnsi" w:cstheme="majorHAnsi"/>
          <w:i/>
          <w:iCs/>
          <w:sz w:val="23"/>
          <w:szCs w:val="23"/>
        </w:rPr>
        <w:t xml:space="preserve">Market to </w:t>
      </w:r>
      <w:proofErr w:type="gramStart"/>
      <w:r>
        <w:rPr>
          <w:rFonts w:asciiTheme="majorHAnsi" w:hAnsiTheme="majorHAnsi" w:cstheme="majorHAnsi"/>
          <w:i/>
          <w:iCs/>
          <w:sz w:val="23"/>
          <w:szCs w:val="23"/>
        </w:rPr>
        <w:t>some</w:t>
      </w:r>
      <w:proofErr w:type="gramEnd"/>
      <w:r>
        <w:rPr>
          <w:rFonts w:asciiTheme="majorHAnsi" w:hAnsiTheme="majorHAnsi" w:cstheme="majorHAnsi"/>
          <w:i/>
          <w:iCs/>
          <w:sz w:val="23"/>
          <w:szCs w:val="23"/>
        </w:rPr>
        <w:t xml:space="preserve"> community-based DOC vendors, DHHS providers?</w:t>
      </w:r>
    </w:p>
    <w:p w14:paraId="0C5FBB43" w14:textId="2B8E21DC" w:rsidR="007B5F0F" w:rsidRPr="007B5F0F" w:rsidRDefault="007B5F0F" w:rsidP="00B10E26">
      <w:pPr>
        <w:pStyle w:val="ListParagraph"/>
        <w:numPr>
          <w:ilvl w:val="3"/>
          <w:numId w:val="22"/>
        </w:numPr>
        <w:spacing w:after="0" w:line="240" w:lineRule="auto"/>
        <w:rPr>
          <w:rFonts w:asciiTheme="majorHAnsi" w:hAnsiTheme="majorHAnsi" w:cstheme="majorHAnsi"/>
          <w:sz w:val="23"/>
          <w:szCs w:val="23"/>
        </w:rPr>
      </w:pPr>
      <w:r>
        <w:rPr>
          <w:rFonts w:asciiTheme="majorHAnsi" w:hAnsiTheme="majorHAnsi" w:cstheme="majorHAnsi"/>
          <w:i/>
          <w:iCs/>
          <w:sz w:val="23"/>
          <w:szCs w:val="23"/>
        </w:rPr>
        <w:t xml:space="preserve">How </w:t>
      </w:r>
      <w:proofErr w:type="gramStart"/>
      <w:r>
        <w:rPr>
          <w:rFonts w:asciiTheme="majorHAnsi" w:hAnsiTheme="majorHAnsi" w:cstheme="majorHAnsi"/>
          <w:i/>
          <w:iCs/>
          <w:sz w:val="23"/>
          <w:szCs w:val="23"/>
        </w:rPr>
        <w:t>many</w:t>
      </w:r>
      <w:proofErr w:type="gramEnd"/>
      <w:r>
        <w:rPr>
          <w:rFonts w:asciiTheme="majorHAnsi" w:hAnsiTheme="majorHAnsi" w:cstheme="majorHAnsi"/>
          <w:i/>
          <w:iCs/>
          <w:sz w:val="23"/>
          <w:szCs w:val="23"/>
        </w:rPr>
        <w:t xml:space="preserve"> participants do we need to break even? Megan?</w:t>
      </w:r>
    </w:p>
    <w:p w14:paraId="3F964A9D" w14:textId="570558F4" w:rsidR="007B5F0F" w:rsidRPr="002B4D33" w:rsidRDefault="007B5F0F" w:rsidP="00B10E26">
      <w:pPr>
        <w:pStyle w:val="ListParagraph"/>
        <w:numPr>
          <w:ilvl w:val="3"/>
          <w:numId w:val="22"/>
        </w:numPr>
        <w:spacing w:after="0" w:line="240" w:lineRule="auto"/>
        <w:rPr>
          <w:rFonts w:asciiTheme="majorHAnsi" w:hAnsiTheme="majorHAnsi" w:cstheme="majorHAnsi"/>
          <w:i/>
          <w:iCs/>
          <w:sz w:val="23"/>
          <w:szCs w:val="23"/>
        </w:rPr>
      </w:pPr>
      <w:r w:rsidRPr="002B4D33">
        <w:rPr>
          <w:rFonts w:asciiTheme="majorHAnsi" w:hAnsiTheme="majorHAnsi" w:cstheme="majorHAnsi"/>
          <w:i/>
          <w:iCs/>
          <w:sz w:val="23"/>
          <w:szCs w:val="23"/>
        </w:rPr>
        <w:t>What are we doing about the training manual</w:t>
      </w:r>
      <w:r w:rsidR="002B4D33" w:rsidRPr="002B4D33">
        <w:rPr>
          <w:rFonts w:asciiTheme="majorHAnsi" w:hAnsiTheme="majorHAnsi" w:cstheme="majorHAnsi"/>
          <w:i/>
          <w:iCs/>
          <w:sz w:val="23"/>
          <w:szCs w:val="23"/>
        </w:rPr>
        <w:t>?</w:t>
      </w:r>
    </w:p>
    <w:p w14:paraId="5CC619A6" w14:textId="72E12B41" w:rsidR="00E12945" w:rsidRDefault="0083056E" w:rsidP="0083056E">
      <w:pPr>
        <w:pStyle w:val="ListParagraph"/>
        <w:numPr>
          <w:ilvl w:val="1"/>
          <w:numId w:val="22"/>
        </w:numPr>
        <w:spacing w:after="0" w:line="240" w:lineRule="auto"/>
        <w:rPr>
          <w:rFonts w:asciiTheme="majorHAnsi" w:hAnsiTheme="majorHAnsi" w:cstheme="majorHAnsi"/>
          <w:sz w:val="23"/>
          <w:szCs w:val="23"/>
        </w:rPr>
      </w:pPr>
      <w:r w:rsidRPr="00423190">
        <w:rPr>
          <w:rFonts w:asciiTheme="majorHAnsi" w:hAnsiTheme="majorHAnsi" w:cstheme="majorHAnsi"/>
          <w:sz w:val="23"/>
          <w:szCs w:val="23"/>
        </w:rPr>
        <w:t xml:space="preserve">PROFESOR/Worling </w:t>
      </w:r>
      <w:r w:rsidR="005B2EA6" w:rsidRPr="00423190">
        <w:rPr>
          <w:rFonts w:asciiTheme="majorHAnsi" w:hAnsiTheme="majorHAnsi" w:cstheme="majorHAnsi"/>
          <w:sz w:val="23"/>
          <w:szCs w:val="23"/>
        </w:rPr>
        <w:t>Board members’ ideas for trainings</w:t>
      </w:r>
      <w:r w:rsidR="002B4D33">
        <w:rPr>
          <w:rFonts w:asciiTheme="majorHAnsi" w:hAnsiTheme="majorHAnsi" w:cstheme="majorHAnsi"/>
          <w:sz w:val="23"/>
          <w:szCs w:val="23"/>
        </w:rPr>
        <w:t>—</w:t>
      </w:r>
    </w:p>
    <w:p w14:paraId="4617A5F6" w14:textId="717F3B75" w:rsidR="002B4D33" w:rsidRPr="002B4D33" w:rsidRDefault="002B4D33" w:rsidP="002B4D33">
      <w:pPr>
        <w:pStyle w:val="ListParagraph"/>
        <w:numPr>
          <w:ilvl w:val="3"/>
          <w:numId w:val="22"/>
        </w:numPr>
        <w:spacing w:after="0" w:line="240" w:lineRule="auto"/>
        <w:rPr>
          <w:rFonts w:asciiTheme="majorHAnsi" w:hAnsiTheme="majorHAnsi" w:cstheme="majorHAnsi"/>
          <w:sz w:val="23"/>
          <w:szCs w:val="23"/>
        </w:rPr>
      </w:pPr>
      <w:r>
        <w:rPr>
          <w:rFonts w:asciiTheme="majorHAnsi" w:hAnsiTheme="majorHAnsi" w:cstheme="majorHAnsi"/>
          <w:i/>
          <w:iCs/>
          <w:sz w:val="23"/>
          <w:szCs w:val="23"/>
        </w:rPr>
        <w:t>Possibly like a panel</w:t>
      </w:r>
    </w:p>
    <w:p w14:paraId="18001AAC" w14:textId="15CB0366" w:rsidR="002B4D33" w:rsidRPr="002B4D33" w:rsidRDefault="002B4D33" w:rsidP="002B4D33">
      <w:pPr>
        <w:pStyle w:val="ListParagraph"/>
        <w:numPr>
          <w:ilvl w:val="3"/>
          <w:numId w:val="22"/>
        </w:numPr>
        <w:spacing w:after="0" w:line="240" w:lineRule="auto"/>
        <w:rPr>
          <w:rFonts w:asciiTheme="majorHAnsi" w:hAnsiTheme="majorHAnsi" w:cstheme="majorHAnsi"/>
          <w:sz w:val="23"/>
          <w:szCs w:val="23"/>
        </w:rPr>
      </w:pPr>
      <w:r>
        <w:rPr>
          <w:rFonts w:asciiTheme="majorHAnsi" w:hAnsiTheme="majorHAnsi" w:cstheme="majorHAnsi"/>
          <w:i/>
          <w:iCs/>
          <w:sz w:val="23"/>
          <w:szCs w:val="23"/>
        </w:rPr>
        <w:lastRenderedPageBreak/>
        <w:t xml:space="preserve">People sharing intervention resources for how to address the different items on the PROFESOR </w:t>
      </w:r>
    </w:p>
    <w:p w14:paraId="3C1436FC" w14:textId="0491C68C" w:rsidR="002B4D33" w:rsidRPr="002B4D33" w:rsidRDefault="0093612B" w:rsidP="002B4D33">
      <w:pPr>
        <w:pStyle w:val="ListParagraph"/>
        <w:numPr>
          <w:ilvl w:val="3"/>
          <w:numId w:val="22"/>
        </w:numPr>
        <w:spacing w:after="0" w:line="240" w:lineRule="auto"/>
        <w:rPr>
          <w:rFonts w:asciiTheme="majorHAnsi" w:hAnsiTheme="majorHAnsi" w:cstheme="majorHAnsi"/>
          <w:sz w:val="23"/>
          <w:szCs w:val="23"/>
        </w:rPr>
      </w:pPr>
      <w:r>
        <w:rPr>
          <w:rFonts w:asciiTheme="majorHAnsi" w:hAnsiTheme="majorHAnsi" w:cstheme="majorHAnsi"/>
          <w:i/>
          <w:iCs/>
          <w:sz w:val="23"/>
          <w:szCs w:val="23"/>
        </w:rPr>
        <w:t>Facilitated discussion on how to develop a treatment plan based on the PROFESOR items identified for a juvenile scored on this- to make clinically drive decisions</w:t>
      </w:r>
    </w:p>
    <w:p w14:paraId="260B94C0" w14:textId="4BDC50F7" w:rsidR="00597617" w:rsidRDefault="007F7A9B" w:rsidP="00597617">
      <w:pPr>
        <w:pStyle w:val="ListParagraph"/>
        <w:numPr>
          <w:ilvl w:val="0"/>
          <w:numId w:val="22"/>
        </w:numPr>
        <w:rPr>
          <w:rFonts w:asciiTheme="majorHAnsi" w:hAnsiTheme="majorHAnsi" w:cstheme="majorHAnsi"/>
          <w:sz w:val="23"/>
          <w:szCs w:val="23"/>
        </w:rPr>
      </w:pPr>
      <w:r w:rsidRPr="00423190">
        <w:rPr>
          <w:rFonts w:asciiTheme="majorHAnsi" w:hAnsiTheme="majorHAnsi" w:cstheme="majorHAnsi"/>
          <w:sz w:val="23"/>
          <w:szCs w:val="23"/>
        </w:rPr>
        <w:t>Technical Communication:</w:t>
      </w:r>
      <w:r w:rsidR="00ED5BD0" w:rsidRPr="00423190">
        <w:rPr>
          <w:rFonts w:asciiTheme="majorHAnsi" w:hAnsiTheme="majorHAnsi" w:cstheme="majorHAnsi"/>
          <w:sz w:val="23"/>
          <w:szCs w:val="23"/>
        </w:rPr>
        <w:t xml:space="preserve"> </w:t>
      </w:r>
      <w:r w:rsidR="007823DB" w:rsidRPr="00423190">
        <w:rPr>
          <w:rFonts w:asciiTheme="majorHAnsi" w:hAnsiTheme="majorHAnsi" w:cstheme="majorHAnsi"/>
          <w:sz w:val="23"/>
          <w:szCs w:val="23"/>
        </w:rPr>
        <w:t xml:space="preserve"> </w:t>
      </w:r>
    </w:p>
    <w:p w14:paraId="5E1AE121" w14:textId="436D0150" w:rsidR="00B10E26" w:rsidRDefault="00B10E26" w:rsidP="00B10E26">
      <w:pPr>
        <w:pStyle w:val="ListParagraph"/>
        <w:numPr>
          <w:ilvl w:val="1"/>
          <w:numId w:val="22"/>
        </w:numPr>
        <w:rPr>
          <w:rFonts w:asciiTheme="majorHAnsi" w:hAnsiTheme="majorHAnsi" w:cstheme="majorHAnsi"/>
          <w:i/>
          <w:iCs/>
          <w:sz w:val="23"/>
          <w:szCs w:val="23"/>
        </w:rPr>
      </w:pPr>
      <w:r w:rsidRPr="00B10E26">
        <w:rPr>
          <w:rFonts w:asciiTheme="majorHAnsi" w:hAnsiTheme="majorHAnsi" w:cstheme="majorHAnsi"/>
          <w:i/>
          <w:iCs/>
          <w:sz w:val="23"/>
          <w:szCs w:val="23"/>
        </w:rPr>
        <w:t>Compensating Kris or modifying the way we run these trainings</w:t>
      </w:r>
      <w:r>
        <w:rPr>
          <w:rFonts w:asciiTheme="majorHAnsi" w:hAnsiTheme="majorHAnsi" w:cstheme="majorHAnsi"/>
          <w:i/>
          <w:iCs/>
          <w:sz w:val="23"/>
          <w:szCs w:val="23"/>
        </w:rPr>
        <w:t>-</w:t>
      </w:r>
    </w:p>
    <w:p w14:paraId="47D81FD2" w14:textId="6242EB7D" w:rsidR="000D7510" w:rsidRPr="00B10E26" w:rsidRDefault="000D7510" w:rsidP="00B10E26">
      <w:pPr>
        <w:pStyle w:val="ListParagraph"/>
        <w:numPr>
          <w:ilvl w:val="1"/>
          <w:numId w:val="22"/>
        </w:numPr>
        <w:rPr>
          <w:rFonts w:asciiTheme="majorHAnsi" w:hAnsiTheme="majorHAnsi" w:cstheme="majorHAnsi"/>
          <w:i/>
          <w:iCs/>
          <w:sz w:val="23"/>
          <w:szCs w:val="23"/>
        </w:rPr>
      </w:pPr>
      <w:r>
        <w:rPr>
          <w:rFonts w:asciiTheme="majorHAnsi" w:hAnsiTheme="majorHAnsi" w:cstheme="majorHAnsi"/>
          <w:i/>
          <w:iCs/>
          <w:sz w:val="23"/>
          <w:szCs w:val="23"/>
        </w:rPr>
        <w:t xml:space="preserve">Ron suggestion- compensate training facilitators for half day or </w:t>
      </w:r>
      <w:proofErr w:type="gramStart"/>
      <w:r>
        <w:rPr>
          <w:rFonts w:asciiTheme="majorHAnsi" w:hAnsiTheme="majorHAnsi" w:cstheme="majorHAnsi"/>
          <w:i/>
          <w:iCs/>
          <w:sz w:val="23"/>
          <w:szCs w:val="23"/>
        </w:rPr>
        <w:t>whole day</w:t>
      </w:r>
      <w:proofErr w:type="gramEnd"/>
      <w:r>
        <w:rPr>
          <w:rFonts w:asciiTheme="majorHAnsi" w:hAnsiTheme="majorHAnsi" w:cstheme="majorHAnsi"/>
          <w:i/>
          <w:iCs/>
          <w:sz w:val="23"/>
          <w:szCs w:val="23"/>
        </w:rPr>
        <w:t>; Discuss amount during next meeting for vote</w:t>
      </w:r>
    </w:p>
    <w:p w14:paraId="0943E8C3" w14:textId="018356E7" w:rsidR="007F7A9B" w:rsidRPr="00423190" w:rsidRDefault="007F7A9B" w:rsidP="00A2371F">
      <w:pPr>
        <w:pStyle w:val="ListParagraph"/>
        <w:numPr>
          <w:ilvl w:val="0"/>
          <w:numId w:val="22"/>
        </w:numPr>
        <w:tabs>
          <w:tab w:val="clear" w:pos="2448"/>
        </w:tabs>
        <w:spacing w:after="0"/>
        <w:jc w:val="both"/>
        <w:rPr>
          <w:rFonts w:asciiTheme="majorHAnsi" w:hAnsiTheme="majorHAnsi" w:cstheme="majorHAnsi"/>
          <w:sz w:val="23"/>
          <w:szCs w:val="23"/>
        </w:rPr>
      </w:pPr>
      <w:r w:rsidRPr="00423190">
        <w:rPr>
          <w:rFonts w:asciiTheme="majorHAnsi" w:hAnsiTheme="majorHAnsi" w:cstheme="majorHAnsi"/>
          <w:sz w:val="23"/>
          <w:szCs w:val="23"/>
        </w:rPr>
        <w:t>Membership/Branding:</w:t>
      </w:r>
    </w:p>
    <w:p w14:paraId="5DB88568" w14:textId="677A99EF" w:rsidR="00860E13" w:rsidRDefault="00AF1A3A" w:rsidP="0001784F">
      <w:pPr>
        <w:numPr>
          <w:ilvl w:val="1"/>
          <w:numId w:val="22"/>
        </w:numPr>
        <w:tabs>
          <w:tab w:val="clear" w:pos="2448"/>
        </w:tabs>
        <w:spacing w:after="0"/>
        <w:rPr>
          <w:rFonts w:asciiTheme="majorHAnsi" w:hAnsiTheme="majorHAnsi" w:cstheme="majorHAnsi"/>
          <w:sz w:val="23"/>
          <w:szCs w:val="23"/>
        </w:rPr>
      </w:pPr>
      <w:r w:rsidRPr="00423190">
        <w:rPr>
          <w:rFonts w:asciiTheme="majorHAnsi" w:hAnsiTheme="majorHAnsi" w:cstheme="majorHAnsi"/>
          <w:sz w:val="23"/>
          <w:szCs w:val="23"/>
        </w:rPr>
        <w:t>Merchandising</w:t>
      </w:r>
      <w:r w:rsidR="00FD6A11" w:rsidRPr="00423190">
        <w:rPr>
          <w:rFonts w:asciiTheme="majorHAnsi" w:hAnsiTheme="majorHAnsi" w:cstheme="majorHAnsi"/>
          <w:sz w:val="23"/>
          <w:szCs w:val="23"/>
        </w:rPr>
        <w:t xml:space="preserve">- </w:t>
      </w:r>
      <w:r w:rsidR="00500D62" w:rsidRPr="00423190">
        <w:rPr>
          <w:rFonts w:asciiTheme="majorHAnsi" w:hAnsiTheme="majorHAnsi" w:cstheme="majorHAnsi"/>
          <w:sz w:val="23"/>
          <w:szCs w:val="23"/>
        </w:rPr>
        <w:t>Account (Marissa)</w:t>
      </w:r>
    </w:p>
    <w:p w14:paraId="6570650D" w14:textId="421807DE" w:rsidR="0093612B" w:rsidRPr="00423190" w:rsidRDefault="00365008" w:rsidP="0001784F">
      <w:pPr>
        <w:numPr>
          <w:ilvl w:val="1"/>
          <w:numId w:val="22"/>
        </w:numPr>
        <w:tabs>
          <w:tab w:val="clear" w:pos="2448"/>
        </w:tabs>
        <w:spacing w:after="0"/>
        <w:rPr>
          <w:rFonts w:asciiTheme="majorHAnsi" w:hAnsiTheme="majorHAnsi" w:cstheme="majorHAnsi"/>
          <w:sz w:val="23"/>
          <w:szCs w:val="23"/>
        </w:rPr>
      </w:pPr>
      <w:r>
        <w:rPr>
          <w:rFonts w:asciiTheme="majorHAnsi" w:hAnsiTheme="majorHAnsi" w:cstheme="majorHAnsi"/>
          <w:i/>
          <w:iCs/>
          <w:sz w:val="23"/>
          <w:szCs w:val="23"/>
        </w:rPr>
        <w:t xml:space="preserve">Discuss how/when to announce that merchandise is available, advertising on website; </w:t>
      </w:r>
    </w:p>
    <w:p w14:paraId="6F5944DC" w14:textId="77777777" w:rsidR="00FA42A1" w:rsidRPr="00423190" w:rsidRDefault="007F7A9B" w:rsidP="004B22BD">
      <w:pPr>
        <w:numPr>
          <w:ilvl w:val="0"/>
          <w:numId w:val="22"/>
        </w:numPr>
        <w:tabs>
          <w:tab w:val="clear" w:pos="2448"/>
        </w:tabs>
        <w:spacing w:after="0"/>
        <w:rPr>
          <w:rFonts w:asciiTheme="majorHAnsi" w:hAnsiTheme="majorHAnsi" w:cstheme="majorHAnsi"/>
          <w:sz w:val="23"/>
          <w:szCs w:val="23"/>
        </w:rPr>
      </w:pPr>
      <w:r w:rsidRPr="00423190">
        <w:rPr>
          <w:rFonts w:asciiTheme="majorHAnsi" w:hAnsiTheme="majorHAnsi" w:cstheme="majorHAnsi"/>
          <w:sz w:val="23"/>
          <w:szCs w:val="23"/>
        </w:rPr>
        <w:t>Written Communication:</w:t>
      </w:r>
      <w:r w:rsidR="007823DB" w:rsidRPr="00423190">
        <w:rPr>
          <w:rFonts w:asciiTheme="majorHAnsi" w:hAnsiTheme="majorHAnsi" w:cstheme="majorHAnsi"/>
          <w:sz w:val="23"/>
          <w:szCs w:val="23"/>
        </w:rPr>
        <w:t xml:space="preserve">  </w:t>
      </w:r>
    </w:p>
    <w:p w14:paraId="6E40F89C" w14:textId="7513901B" w:rsidR="00271060" w:rsidRPr="00423190" w:rsidRDefault="00FA42A1" w:rsidP="00597617">
      <w:pPr>
        <w:pStyle w:val="ListParagraph"/>
        <w:numPr>
          <w:ilvl w:val="1"/>
          <w:numId w:val="22"/>
        </w:numPr>
        <w:tabs>
          <w:tab w:val="clear" w:pos="2448"/>
        </w:tabs>
        <w:spacing w:after="0"/>
        <w:rPr>
          <w:rFonts w:asciiTheme="majorHAnsi" w:hAnsiTheme="majorHAnsi" w:cstheme="majorHAnsi"/>
          <w:sz w:val="23"/>
          <w:szCs w:val="23"/>
        </w:rPr>
      </w:pPr>
      <w:r w:rsidRPr="00423190">
        <w:rPr>
          <w:rFonts w:asciiTheme="majorHAnsi" w:hAnsiTheme="majorHAnsi" w:cstheme="majorHAnsi"/>
          <w:sz w:val="23"/>
          <w:szCs w:val="23"/>
        </w:rPr>
        <w:t>B</w:t>
      </w:r>
      <w:r w:rsidR="007823DB" w:rsidRPr="00423190">
        <w:rPr>
          <w:rFonts w:asciiTheme="majorHAnsi" w:hAnsiTheme="majorHAnsi" w:cstheme="majorHAnsi"/>
          <w:sz w:val="23"/>
          <w:szCs w:val="23"/>
        </w:rPr>
        <w:t xml:space="preserve">rief interview with a board member – </w:t>
      </w:r>
      <w:r w:rsidR="00423190" w:rsidRPr="00423190">
        <w:rPr>
          <w:rFonts w:asciiTheme="majorHAnsi" w:hAnsiTheme="majorHAnsi" w:cstheme="majorHAnsi"/>
          <w:sz w:val="23"/>
          <w:szCs w:val="23"/>
        </w:rPr>
        <w:t>Toni</w:t>
      </w:r>
    </w:p>
    <w:p w14:paraId="537C003D" w14:textId="7E3352E5" w:rsidR="004B22BD" w:rsidRPr="00423190" w:rsidRDefault="00931904" w:rsidP="004B22BD">
      <w:pPr>
        <w:numPr>
          <w:ilvl w:val="1"/>
          <w:numId w:val="22"/>
        </w:numPr>
        <w:tabs>
          <w:tab w:val="clear" w:pos="2448"/>
        </w:tabs>
        <w:spacing w:after="0"/>
        <w:rPr>
          <w:rFonts w:asciiTheme="majorHAnsi" w:hAnsiTheme="majorHAnsi" w:cstheme="majorHAnsi"/>
          <w:sz w:val="23"/>
          <w:szCs w:val="23"/>
        </w:rPr>
      </w:pPr>
      <w:r w:rsidRPr="00423190">
        <w:rPr>
          <w:rFonts w:asciiTheme="majorHAnsi" w:hAnsiTheme="majorHAnsi" w:cstheme="majorHAnsi"/>
          <w:sz w:val="23"/>
          <w:szCs w:val="23"/>
        </w:rPr>
        <w:t xml:space="preserve">John </w:t>
      </w:r>
      <w:r w:rsidR="004F1A47" w:rsidRPr="00423190">
        <w:rPr>
          <w:rFonts w:asciiTheme="majorHAnsi" w:hAnsiTheme="majorHAnsi" w:cstheme="majorHAnsi"/>
          <w:sz w:val="23"/>
          <w:szCs w:val="23"/>
        </w:rPr>
        <w:t>for Geraldine’s training –</w:t>
      </w:r>
      <w:r w:rsidR="00F0087F" w:rsidRPr="00423190">
        <w:rPr>
          <w:rFonts w:asciiTheme="majorHAnsi" w:hAnsiTheme="majorHAnsi" w:cstheme="majorHAnsi"/>
          <w:sz w:val="23"/>
          <w:szCs w:val="23"/>
        </w:rPr>
        <w:t xml:space="preserve"> </w:t>
      </w:r>
      <w:r w:rsidR="00AE281C" w:rsidRPr="00423190">
        <w:rPr>
          <w:rFonts w:asciiTheme="majorHAnsi" w:hAnsiTheme="majorHAnsi" w:cstheme="majorHAnsi"/>
          <w:sz w:val="23"/>
          <w:szCs w:val="23"/>
        </w:rPr>
        <w:t>September</w:t>
      </w:r>
    </w:p>
    <w:p w14:paraId="1200072B" w14:textId="0B9D2CE8" w:rsidR="008561C3" w:rsidRPr="00423190" w:rsidRDefault="008561C3" w:rsidP="008561C3">
      <w:pPr>
        <w:numPr>
          <w:ilvl w:val="3"/>
          <w:numId w:val="22"/>
        </w:numPr>
        <w:tabs>
          <w:tab w:val="clear" w:pos="2448"/>
        </w:tabs>
        <w:spacing w:after="0"/>
        <w:rPr>
          <w:rFonts w:asciiTheme="majorHAnsi" w:hAnsiTheme="majorHAnsi" w:cstheme="majorHAnsi"/>
          <w:iCs/>
          <w:sz w:val="23"/>
          <w:szCs w:val="23"/>
        </w:rPr>
      </w:pPr>
      <w:r w:rsidRPr="00423190">
        <w:rPr>
          <w:rFonts w:asciiTheme="majorHAnsi" w:hAnsiTheme="majorHAnsi" w:cstheme="majorHAnsi"/>
          <w:iCs/>
          <w:sz w:val="23"/>
          <w:szCs w:val="23"/>
        </w:rPr>
        <w:t xml:space="preserve">John </w:t>
      </w:r>
      <w:r w:rsidR="00E7644F" w:rsidRPr="00423190">
        <w:rPr>
          <w:rFonts w:asciiTheme="majorHAnsi" w:hAnsiTheme="majorHAnsi" w:cstheme="majorHAnsi"/>
          <w:iCs/>
          <w:sz w:val="23"/>
          <w:szCs w:val="23"/>
        </w:rPr>
        <w:t>is writing</w:t>
      </w:r>
      <w:r w:rsidRPr="00423190">
        <w:rPr>
          <w:rFonts w:asciiTheme="majorHAnsi" w:hAnsiTheme="majorHAnsi" w:cstheme="majorHAnsi"/>
          <w:iCs/>
          <w:sz w:val="23"/>
          <w:szCs w:val="23"/>
        </w:rPr>
        <w:t xml:space="preserve"> this</w:t>
      </w:r>
    </w:p>
    <w:p w14:paraId="47C10C3F" w14:textId="376292FA" w:rsidR="00306E5A" w:rsidRPr="00365008" w:rsidRDefault="00306E5A" w:rsidP="00365008">
      <w:pPr>
        <w:pStyle w:val="ListParagraph"/>
        <w:numPr>
          <w:ilvl w:val="1"/>
          <w:numId w:val="22"/>
        </w:numPr>
        <w:tabs>
          <w:tab w:val="clear" w:pos="2448"/>
        </w:tabs>
        <w:spacing w:after="0"/>
        <w:rPr>
          <w:rFonts w:asciiTheme="majorHAnsi" w:hAnsiTheme="majorHAnsi" w:cstheme="majorHAnsi"/>
          <w:iCs/>
          <w:sz w:val="23"/>
          <w:szCs w:val="23"/>
        </w:rPr>
      </w:pPr>
      <w:r w:rsidRPr="00365008">
        <w:rPr>
          <w:rFonts w:asciiTheme="majorHAnsi" w:hAnsiTheme="majorHAnsi" w:cstheme="majorHAnsi"/>
          <w:iCs/>
          <w:sz w:val="23"/>
          <w:szCs w:val="23"/>
        </w:rPr>
        <w:t>John has another writing in progress re: ACLU Updates</w:t>
      </w:r>
    </w:p>
    <w:p w14:paraId="2B495585" w14:textId="43870700" w:rsidR="00365008" w:rsidRPr="00365008" w:rsidRDefault="00365008" w:rsidP="00365008">
      <w:pPr>
        <w:pStyle w:val="ListParagraph"/>
        <w:numPr>
          <w:ilvl w:val="0"/>
          <w:numId w:val="22"/>
        </w:numPr>
        <w:tabs>
          <w:tab w:val="clear" w:pos="2448"/>
        </w:tabs>
        <w:spacing w:after="0"/>
        <w:rPr>
          <w:rFonts w:asciiTheme="majorHAnsi" w:hAnsiTheme="majorHAnsi" w:cstheme="majorHAnsi"/>
          <w:iCs/>
          <w:sz w:val="23"/>
          <w:szCs w:val="23"/>
        </w:rPr>
      </w:pPr>
      <w:r>
        <w:rPr>
          <w:rFonts w:asciiTheme="majorHAnsi" w:hAnsiTheme="majorHAnsi" w:cstheme="majorHAnsi"/>
          <w:iCs/>
          <w:sz w:val="23"/>
          <w:szCs w:val="23"/>
        </w:rPr>
        <w:t xml:space="preserve">Research Grant Committee: Karen </w:t>
      </w:r>
      <w:r>
        <w:rPr>
          <w:rFonts w:asciiTheme="majorHAnsi" w:hAnsiTheme="majorHAnsi" w:cstheme="majorHAnsi"/>
          <w:i/>
          <w:sz w:val="23"/>
          <w:szCs w:val="23"/>
        </w:rPr>
        <w:t>No update</w:t>
      </w:r>
    </w:p>
    <w:p w14:paraId="4776842C" w14:textId="77777777" w:rsidR="00365008" w:rsidRPr="00423190" w:rsidRDefault="00365008" w:rsidP="00365008">
      <w:pPr>
        <w:pStyle w:val="ListParagraph"/>
        <w:numPr>
          <w:ilvl w:val="0"/>
          <w:numId w:val="22"/>
        </w:numPr>
        <w:rPr>
          <w:rFonts w:asciiTheme="majorHAnsi" w:hAnsiTheme="majorHAnsi" w:cstheme="majorHAnsi"/>
          <w:sz w:val="23"/>
          <w:szCs w:val="23"/>
        </w:rPr>
      </w:pPr>
      <w:r w:rsidRPr="00423190">
        <w:rPr>
          <w:rFonts w:asciiTheme="majorHAnsi" w:hAnsiTheme="majorHAnsi" w:cstheme="majorHAnsi"/>
          <w:sz w:val="23"/>
          <w:szCs w:val="23"/>
        </w:rPr>
        <w:t>Registry Committee:  James</w:t>
      </w:r>
      <w:r>
        <w:rPr>
          <w:rFonts w:asciiTheme="majorHAnsi" w:hAnsiTheme="majorHAnsi" w:cstheme="majorHAnsi"/>
          <w:sz w:val="23"/>
          <w:szCs w:val="23"/>
        </w:rPr>
        <w:t xml:space="preserve"> </w:t>
      </w:r>
      <w:r>
        <w:rPr>
          <w:rFonts w:asciiTheme="majorHAnsi" w:hAnsiTheme="majorHAnsi" w:cstheme="majorHAnsi"/>
          <w:i/>
          <w:iCs/>
          <w:sz w:val="23"/>
          <w:szCs w:val="23"/>
        </w:rPr>
        <w:t>No update</w:t>
      </w:r>
    </w:p>
    <w:p w14:paraId="2E2473AD" w14:textId="582BE1D0" w:rsidR="00365008" w:rsidRDefault="00365008" w:rsidP="00365008">
      <w:pPr>
        <w:pStyle w:val="ListParagraph"/>
        <w:numPr>
          <w:ilvl w:val="0"/>
          <w:numId w:val="22"/>
        </w:numPr>
        <w:tabs>
          <w:tab w:val="clear" w:pos="2448"/>
        </w:tabs>
        <w:spacing w:after="0"/>
        <w:rPr>
          <w:rFonts w:asciiTheme="majorHAnsi" w:hAnsiTheme="majorHAnsi" w:cstheme="majorHAnsi"/>
          <w:iCs/>
          <w:sz w:val="23"/>
          <w:szCs w:val="23"/>
        </w:rPr>
      </w:pPr>
      <w:r>
        <w:rPr>
          <w:rFonts w:asciiTheme="majorHAnsi" w:hAnsiTheme="majorHAnsi" w:cstheme="majorHAnsi"/>
          <w:iCs/>
          <w:sz w:val="23"/>
          <w:szCs w:val="23"/>
        </w:rPr>
        <w:t>Financial update: Ron</w:t>
      </w:r>
    </w:p>
    <w:p w14:paraId="2682C33B" w14:textId="5893A4EC" w:rsidR="00365008" w:rsidRPr="00365008" w:rsidRDefault="00365008" w:rsidP="00365008">
      <w:pPr>
        <w:pStyle w:val="ListParagraph"/>
        <w:numPr>
          <w:ilvl w:val="1"/>
          <w:numId w:val="22"/>
        </w:numPr>
        <w:tabs>
          <w:tab w:val="clear" w:pos="2448"/>
        </w:tabs>
        <w:spacing w:after="0"/>
        <w:rPr>
          <w:rFonts w:asciiTheme="majorHAnsi" w:hAnsiTheme="majorHAnsi" w:cstheme="majorHAnsi"/>
          <w:iCs/>
          <w:sz w:val="23"/>
          <w:szCs w:val="23"/>
        </w:rPr>
      </w:pPr>
      <w:r>
        <w:rPr>
          <w:rFonts w:asciiTheme="majorHAnsi" w:hAnsiTheme="majorHAnsi" w:cstheme="majorHAnsi"/>
          <w:i/>
          <w:sz w:val="23"/>
          <w:szCs w:val="23"/>
        </w:rPr>
        <w:t>Last couple conferences, we have lost money</w:t>
      </w:r>
    </w:p>
    <w:p w14:paraId="332AD444" w14:textId="4D57995D" w:rsidR="00365008" w:rsidRPr="00365008" w:rsidRDefault="00365008" w:rsidP="00365008">
      <w:pPr>
        <w:pStyle w:val="ListParagraph"/>
        <w:numPr>
          <w:ilvl w:val="1"/>
          <w:numId w:val="22"/>
        </w:numPr>
        <w:tabs>
          <w:tab w:val="clear" w:pos="2448"/>
        </w:tabs>
        <w:spacing w:after="0"/>
        <w:rPr>
          <w:rFonts w:asciiTheme="majorHAnsi" w:hAnsiTheme="majorHAnsi" w:cstheme="majorHAnsi"/>
          <w:iCs/>
          <w:sz w:val="23"/>
          <w:szCs w:val="23"/>
        </w:rPr>
      </w:pPr>
      <w:r>
        <w:rPr>
          <w:rFonts w:asciiTheme="majorHAnsi" w:hAnsiTheme="majorHAnsi" w:cstheme="majorHAnsi"/>
          <w:i/>
          <w:sz w:val="23"/>
          <w:szCs w:val="23"/>
        </w:rPr>
        <w:t>Hovering/Stable amount in general</w:t>
      </w:r>
    </w:p>
    <w:p w14:paraId="3289361E" w14:textId="39522B9B" w:rsidR="00365008" w:rsidRDefault="00365008" w:rsidP="00365008">
      <w:pPr>
        <w:pStyle w:val="ListParagraph"/>
        <w:numPr>
          <w:ilvl w:val="0"/>
          <w:numId w:val="22"/>
        </w:numPr>
        <w:tabs>
          <w:tab w:val="clear" w:pos="2448"/>
        </w:tabs>
        <w:spacing w:after="0"/>
        <w:rPr>
          <w:rFonts w:asciiTheme="majorHAnsi" w:hAnsiTheme="majorHAnsi" w:cstheme="majorHAnsi"/>
          <w:iCs/>
          <w:sz w:val="23"/>
          <w:szCs w:val="23"/>
        </w:rPr>
      </w:pPr>
      <w:r>
        <w:rPr>
          <w:rFonts w:asciiTheme="majorHAnsi" w:hAnsiTheme="majorHAnsi" w:cstheme="majorHAnsi"/>
          <w:iCs/>
          <w:sz w:val="23"/>
          <w:szCs w:val="23"/>
        </w:rPr>
        <w:t>Treatment for Women Subcommittee: James</w:t>
      </w:r>
    </w:p>
    <w:p w14:paraId="205FB1F3" w14:textId="34A359D4" w:rsidR="00365008" w:rsidRPr="00365008" w:rsidRDefault="00365008" w:rsidP="00365008">
      <w:pPr>
        <w:pStyle w:val="ListParagraph"/>
        <w:numPr>
          <w:ilvl w:val="1"/>
          <w:numId w:val="22"/>
        </w:numPr>
        <w:tabs>
          <w:tab w:val="clear" w:pos="2448"/>
        </w:tabs>
        <w:spacing w:after="0"/>
        <w:rPr>
          <w:rFonts w:asciiTheme="majorHAnsi" w:hAnsiTheme="majorHAnsi" w:cstheme="majorHAnsi"/>
          <w:iCs/>
          <w:sz w:val="23"/>
          <w:szCs w:val="23"/>
        </w:rPr>
      </w:pPr>
      <w:r>
        <w:rPr>
          <w:rFonts w:asciiTheme="majorHAnsi" w:hAnsiTheme="majorHAnsi" w:cstheme="majorHAnsi"/>
          <w:i/>
          <w:sz w:val="23"/>
          <w:szCs w:val="23"/>
        </w:rPr>
        <w:t>MDOC is implementing Cortoni recommendations in sex offender treatment at Women’s Huron Valley facility</w:t>
      </w:r>
    </w:p>
    <w:p w14:paraId="79B9FA12" w14:textId="4B4B2269" w:rsidR="00365008" w:rsidRDefault="00365008" w:rsidP="00365008">
      <w:pPr>
        <w:pStyle w:val="ListParagraph"/>
        <w:numPr>
          <w:ilvl w:val="0"/>
          <w:numId w:val="22"/>
        </w:numPr>
        <w:tabs>
          <w:tab w:val="clear" w:pos="2448"/>
        </w:tabs>
        <w:spacing w:after="0"/>
        <w:rPr>
          <w:rFonts w:asciiTheme="majorHAnsi" w:hAnsiTheme="majorHAnsi" w:cstheme="majorHAnsi"/>
          <w:iCs/>
          <w:sz w:val="23"/>
          <w:szCs w:val="23"/>
        </w:rPr>
      </w:pPr>
      <w:r>
        <w:rPr>
          <w:rFonts w:asciiTheme="majorHAnsi" w:hAnsiTheme="majorHAnsi" w:cstheme="majorHAnsi"/>
          <w:iCs/>
          <w:sz w:val="23"/>
          <w:szCs w:val="23"/>
        </w:rPr>
        <w:t>Juvenile Subcommittee: Megan</w:t>
      </w:r>
    </w:p>
    <w:p w14:paraId="4B0C27A2" w14:textId="590D6ED5" w:rsidR="00365008" w:rsidRPr="00365008" w:rsidRDefault="00365008" w:rsidP="00365008">
      <w:pPr>
        <w:pStyle w:val="ListParagraph"/>
        <w:numPr>
          <w:ilvl w:val="1"/>
          <w:numId w:val="22"/>
        </w:numPr>
        <w:tabs>
          <w:tab w:val="clear" w:pos="2448"/>
        </w:tabs>
        <w:spacing w:after="0"/>
        <w:rPr>
          <w:rFonts w:asciiTheme="majorHAnsi" w:hAnsiTheme="majorHAnsi" w:cstheme="majorHAnsi"/>
          <w:i/>
          <w:iCs/>
          <w:sz w:val="23"/>
          <w:szCs w:val="23"/>
        </w:rPr>
      </w:pPr>
      <w:r w:rsidRPr="00365008">
        <w:rPr>
          <w:rFonts w:asciiTheme="majorHAnsi" w:hAnsiTheme="majorHAnsi" w:cstheme="majorHAnsi"/>
          <w:i/>
          <w:iCs/>
          <w:sz w:val="23"/>
          <w:szCs w:val="23"/>
        </w:rPr>
        <w:t xml:space="preserve">Next meeting Nov 30 @11-12:30, </w:t>
      </w:r>
      <w:proofErr w:type="gramStart"/>
      <w:r w:rsidRPr="00365008">
        <w:rPr>
          <w:rFonts w:asciiTheme="majorHAnsi" w:hAnsiTheme="majorHAnsi" w:cstheme="majorHAnsi"/>
          <w:i/>
          <w:iCs/>
          <w:sz w:val="23"/>
          <w:szCs w:val="23"/>
        </w:rPr>
        <w:t>possibly changing</w:t>
      </w:r>
      <w:proofErr w:type="gramEnd"/>
    </w:p>
    <w:p w14:paraId="2740E91E" w14:textId="77777777" w:rsidR="00365008" w:rsidRDefault="00365008" w:rsidP="00365008">
      <w:pPr>
        <w:pStyle w:val="ListParagraph"/>
        <w:numPr>
          <w:ilvl w:val="0"/>
          <w:numId w:val="22"/>
        </w:numPr>
        <w:rPr>
          <w:rFonts w:asciiTheme="majorHAnsi" w:hAnsiTheme="majorHAnsi" w:cstheme="majorHAnsi"/>
          <w:sz w:val="23"/>
          <w:szCs w:val="23"/>
        </w:rPr>
      </w:pPr>
      <w:r w:rsidRPr="00423190">
        <w:rPr>
          <w:rFonts w:asciiTheme="majorHAnsi" w:hAnsiTheme="majorHAnsi" w:cstheme="majorHAnsi"/>
          <w:sz w:val="23"/>
          <w:szCs w:val="23"/>
        </w:rPr>
        <w:t>What metrics do we want to measure for in person training and what should we be expecting post-pandemic?</w:t>
      </w:r>
    </w:p>
    <w:p w14:paraId="79F9BA12" w14:textId="77777777" w:rsidR="00365008" w:rsidRPr="000D7510" w:rsidRDefault="00365008" w:rsidP="00365008">
      <w:pPr>
        <w:pStyle w:val="ListParagraph"/>
        <w:numPr>
          <w:ilvl w:val="1"/>
          <w:numId w:val="22"/>
        </w:numPr>
        <w:rPr>
          <w:rFonts w:asciiTheme="majorHAnsi" w:hAnsiTheme="majorHAnsi" w:cstheme="majorHAnsi"/>
          <w:sz w:val="23"/>
          <w:szCs w:val="23"/>
        </w:rPr>
      </w:pPr>
      <w:r>
        <w:rPr>
          <w:rFonts w:asciiTheme="majorHAnsi" w:hAnsiTheme="majorHAnsi" w:cstheme="majorHAnsi"/>
          <w:i/>
          <w:iCs/>
          <w:sz w:val="23"/>
          <w:szCs w:val="23"/>
        </w:rPr>
        <w:t xml:space="preserve">Committing to planning one event in person, as </w:t>
      </w:r>
      <w:proofErr w:type="gramStart"/>
      <w:r>
        <w:rPr>
          <w:rFonts w:asciiTheme="majorHAnsi" w:hAnsiTheme="majorHAnsi" w:cstheme="majorHAnsi"/>
          <w:i/>
          <w:iCs/>
          <w:sz w:val="23"/>
          <w:szCs w:val="23"/>
        </w:rPr>
        <w:t>many</w:t>
      </w:r>
      <w:proofErr w:type="gramEnd"/>
      <w:r>
        <w:rPr>
          <w:rFonts w:asciiTheme="majorHAnsi" w:hAnsiTheme="majorHAnsi" w:cstheme="majorHAnsi"/>
          <w:i/>
          <w:iCs/>
          <w:sz w:val="23"/>
          <w:szCs w:val="23"/>
        </w:rPr>
        <w:t xml:space="preserve"> trainings as possible online for increased accessibility</w:t>
      </w:r>
    </w:p>
    <w:p w14:paraId="7361CF72" w14:textId="59513E2E" w:rsidR="00365008" w:rsidRDefault="00365008" w:rsidP="00365008">
      <w:pPr>
        <w:pStyle w:val="ListParagraph"/>
        <w:numPr>
          <w:ilvl w:val="0"/>
          <w:numId w:val="22"/>
        </w:numPr>
        <w:rPr>
          <w:rFonts w:asciiTheme="majorHAnsi" w:hAnsiTheme="majorHAnsi" w:cstheme="majorHAnsi"/>
          <w:sz w:val="23"/>
          <w:szCs w:val="23"/>
        </w:rPr>
      </w:pPr>
      <w:r>
        <w:rPr>
          <w:rFonts w:asciiTheme="majorHAnsi" w:hAnsiTheme="majorHAnsi" w:cstheme="majorHAnsi"/>
          <w:sz w:val="23"/>
          <w:szCs w:val="23"/>
        </w:rPr>
        <w:t>Request related to research: Kris</w:t>
      </w:r>
    </w:p>
    <w:p w14:paraId="1CCB4680" w14:textId="1086B783" w:rsidR="00365008" w:rsidRPr="00365008" w:rsidRDefault="00365008" w:rsidP="00365008">
      <w:pPr>
        <w:pStyle w:val="ListParagraph"/>
        <w:numPr>
          <w:ilvl w:val="1"/>
          <w:numId w:val="22"/>
        </w:numPr>
        <w:rPr>
          <w:rFonts w:asciiTheme="majorHAnsi" w:hAnsiTheme="majorHAnsi" w:cstheme="majorHAnsi"/>
          <w:sz w:val="23"/>
          <w:szCs w:val="23"/>
        </w:rPr>
      </w:pPr>
      <w:r>
        <w:rPr>
          <w:rFonts w:asciiTheme="majorHAnsi" w:hAnsiTheme="majorHAnsi" w:cstheme="majorHAnsi"/>
          <w:i/>
          <w:iCs/>
          <w:sz w:val="23"/>
          <w:szCs w:val="23"/>
        </w:rPr>
        <w:t>Would like to use mailing list to request participation in dissertation study related to implicit theories (</w:t>
      </w:r>
      <w:r w:rsidR="00F30841">
        <w:rPr>
          <w:rFonts w:asciiTheme="majorHAnsi" w:hAnsiTheme="majorHAnsi" w:cstheme="majorHAnsi"/>
          <w:i/>
          <w:iCs/>
          <w:sz w:val="23"/>
          <w:szCs w:val="23"/>
        </w:rPr>
        <w:t>attitudes)</w:t>
      </w:r>
      <w:r>
        <w:rPr>
          <w:rFonts w:asciiTheme="majorHAnsi" w:hAnsiTheme="majorHAnsi" w:cstheme="majorHAnsi"/>
          <w:i/>
          <w:iCs/>
          <w:sz w:val="23"/>
          <w:szCs w:val="23"/>
        </w:rPr>
        <w:t xml:space="preserve"> and how those impact the decision-making process in </w:t>
      </w:r>
      <w:proofErr w:type="gramStart"/>
      <w:r>
        <w:rPr>
          <w:rFonts w:asciiTheme="majorHAnsi" w:hAnsiTheme="majorHAnsi" w:cstheme="majorHAnsi"/>
          <w:i/>
          <w:iCs/>
          <w:sz w:val="23"/>
          <w:szCs w:val="23"/>
        </w:rPr>
        <w:t>working</w:t>
      </w:r>
      <w:proofErr w:type="gramEnd"/>
      <w:r>
        <w:rPr>
          <w:rFonts w:asciiTheme="majorHAnsi" w:hAnsiTheme="majorHAnsi" w:cstheme="majorHAnsi"/>
          <w:i/>
          <w:iCs/>
          <w:sz w:val="23"/>
          <w:szCs w:val="23"/>
        </w:rPr>
        <w:t xml:space="preserve"> with individuals who have sexually offended</w:t>
      </w:r>
    </w:p>
    <w:p w14:paraId="430E6723" w14:textId="46C22AA2" w:rsidR="00365008" w:rsidRDefault="00F30841" w:rsidP="00365008">
      <w:pPr>
        <w:pStyle w:val="ListParagraph"/>
        <w:numPr>
          <w:ilvl w:val="1"/>
          <w:numId w:val="22"/>
        </w:numPr>
        <w:rPr>
          <w:rFonts w:asciiTheme="majorHAnsi" w:hAnsiTheme="majorHAnsi" w:cstheme="majorHAnsi"/>
          <w:sz w:val="23"/>
          <w:szCs w:val="23"/>
        </w:rPr>
      </w:pPr>
      <w:r>
        <w:rPr>
          <w:rFonts w:asciiTheme="majorHAnsi" w:hAnsiTheme="majorHAnsi" w:cstheme="majorHAnsi"/>
          <w:i/>
          <w:iCs/>
          <w:sz w:val="23"/>
          <w:szCs w:val="23"/>
        </w:rPr>
        <w:t>Call for participation in the study</w:t>
      </w:r>
    </w:p>
    <w:p w14:paraId="21EA635E" w14:textId="54FF4205" w:rsidR="00F30841" w:rsidRPr="00365008" w:rsidRDefault="00F30841" w:rsidP="00365008">
      <w:pPr>
        <w:pStyle w:val="ListParagraph"/>
        <w:numPr>
          <w:ilvl w:val="1"/>
          <w:numId w:val="22"/>
        </w:numPr>
        <w:rPr>
          <w:rFonts w:asciiTheme="majorHAnsi" w:hAnsiTheme="majorHAnsi" w:cstheme="majorHAnsi"/>
          <w:sz w:val="23"/>
          <w:szCs w:val="23"/>
        </w:rPr>
      </w:pPr>
      <w:r>
        <w:rPr>
          <w:rFonts w:asciiTheme="majorHAnsi" w:hAnsiTheme="majorHAnsi" w:cstheme="majorHAnsi"/>
          <w:i/>
          <w:iCs/>
          <w:sz w:val="23"/>
          <w:szCs w:val="23"/>
        </w:rPr>
        <w:t xml:space="preserve">Kris to describe more details of the study (ex: desired number of contacts, quantitative vs. qualitative, </w:t>
      </w:r>
      <w:proofErr w:type="gramStart"/>
      <w:r w:rsidR="00FB1A89">
        <w:rPr>
          <w:rFonts w:asciiTheme="majorHAnsi" w:hAnsiTheme="majorHAnsi" w:cstheme="majorHAnsi"/>
          <w:i/>
          <w:iCs/>
          <w:sz w:val="23"/>
          <w:szCs w:val="23"/>
        </w:rPr>
        <w:t>etc.</w:t>
      </w:r>
      <w:proofErr w:type="gramEnd"/>
      <w:r>
        <w:rPr>
          <w:rFonts w:asciiTheme="majorHAnsi" w:hAnsiTheme="majorHAnsi" w:cstheme="majorHAnsi"/>
          <w:i/>
          <w:iCs/>
          <w:sz w:val="23"/>
          <w:szCs w:val="23"/>
        </w:rPr>
        <w:t xml:space="preserve">) and will then request further assistance. </w:t>
      </w:r>
    </w:p>
    <w:p w14:paraId="29E8EA05" w14:textId="404335E7" w:rsidR="00306E5A" w:rsidRPr="00423190" w:rsidRDefault="00F94C82" w:rsidP="00423190">
      <w:pPr>
        <w:tabs>
          <w:tab w:val="clear" w:pos="2448"/>
        </w:tabs>
        <w:spacing w:after="0"/>
        <w:ind w:left="360"/>
        <w:rPr>
          <w:rFonts w:asciiTheme="majorHAnsi" w:hAnsiTheme="majorHAnsi" w:cstheme="majorHAnsi"/>
          <w:iCs/>
          <w:sz w:val="23"/>
          <w:szCs w:val="23"/>
        </w:rPr>
      </w:pPr>
      <w:r w:rsidRPr="00423190">
        <w:rPr>
          <w:rFonts w:asciiTheme="majorHAnsi" w:hAnsiTheme="majorHAnsi" w:cstheme="majorHAnsi"/>
          <w:iCs/>
          <w:sz w:val="23"/>
          <w:szCs w:val="23"/>
        </w:rPr>
        <w:t xml:space="preserve"> </w:t>
      </w:r>
    </w:p>
    <w:p w14:paraId="0FA952D4" w14:textId="4FC6CB8E" w:rsidR="009066E4" w:rsidRPr="00423190" w:rsidRDefault="009066E4" w:rsidP="00B011B3">
      <w:pPr>
        <w:tabs>
          <w:tab w:val="clear" w:pos="2448"/>
        </w:tabs>
        <w:spacing w:after="0" w:line="240" w:lineRule="auto"/>
        <w:rPr>
          <w:rFonts w:ascii="Times New Roman" w:hAnsi="Times New Roman"/>
        </w:rPr>
      </w:pPr>
    </w:p>
    <w:p w14:paraId="6C95AEC2" w14:textId="0FE67D95" w:rsidR="00E87EA1" w:rsidRPr="00F30841" w:rsidRDefault="00344CDF" w:rsidP="007F7A9B">
      <w:pPr>
        <w:pStyle w:val="ListParagraph"/>
        <w:numPr>
          <w:ilvl w:val="0"/>
          <w:numId w:val="38"/>
        </w:numPr>
        <w:rPr>
          <w:rFonts w:asciiTheme="majorHAnsi" w:hAnsiTheme="majorHAnsi" w:cstheme="majorHAnsi"/>
          <w:sz w:val="23"/>
          <w:szCs w:val="23"/>
          <w:u w:val="single"/>
        </w:rPr>
      </w:pPr>
      <w:r w:rsidRPr="00423190">
        <w:rPr>
          <w:rFonts w:asciiTheme="majorHAnsi" w:hAnsiTheme="majorHAnsi" w:cstheme="majorHAnsi"/>
          <w:sz w:val="23"/>
          <w:szCs w:val="23"/>
        </w:rPr>
        <w:t xml:space="preserve">Next Meeting </w:t>
      </w:r>
      <w:r w:rsidR="0034669A" w:rsidRPr="00423190">
        <w:rPr>
          <w:rFonts w:asciiTheme="majorHAnsi" w:hAnsiTheme="majorHAnsi" w:cstheme="majorHAnsi"/>
          <w:sz w:val="23"/>
          <w:szCs w:val="23"/>
        </w:rPr>
        <w:t>1</w:t>
      </w:r>
      <w:r w:rsidR="00423190" w:rsidRPr="00423190">
        <w:rPr>
          <w:rFonts w:asciiTheme="majorHAnsi" w:hAnsiTheme="majorHAnsi" w:cstheme="majorHAnsi"/>
          <w:sz w:val="23"/>
          <w:szCs w:val="23"/>
        </w:rPr>
        <w:t>2</w:t>
      </w:r>
      <w:r w:rsidR="0034669A" w:rsidRPr="00423190">
        <w:rPr>
          <w:rFonts w:asciiTheme="majorHAnsi" w:hAnsiTheme="majorHAnsi" w:cstheme="majorHAnsi"/>
          <w:sz w:val="23"/>
          <w:szCs w:val="23"/>
        </w:rPr>
        <w:t>.</w:t>
      </w:r>
      <w:r w:rsidR="00423190" w:rsidRPr="00423190">
        <w:rPr>
          <w:rFonts w:asciiTheme="majorHAnsi" w:hAnsiTheme="majorHAnsi" w:cstheme="majorHAnsi"/>
          <w:sz w:val="23"/>
          <w:szCs w:val="23"/>
        </w:rPr>
        <w:t>2</w:t>
      </w:r>
      <w:r w:rsidR="0034669A" w:rsidRPr="00423190">
        <w:rPr>
          <w:rFonts w:asciiTheme="majorHAnsi" w:hAnsiTheme="majorHAnsi" w:cstheme="majorHAnsi"/>
          <w:sz w:val="23"/>
          <w:szCs w:val="23"/>
        </w:rPr>
        <w:t>1</w:t>
      </w:r>
      <w:r w:rsidR="00271060" w:rsidRPr="00423190">
        <w:rPr>
          <w:rFonts w:asciiTheme="majorHAnsi" w:hAnsiTheme="majorHAnsi" w:cstheme="majorHAnsi"/>
          <w:sz w:val="23"/>
          <w:szCs w:val="23"/>
        </w:rPr>
        <w:t xml:space="preserve"> at </w:t>
      </w:r>
      <w:r w:rsidR="002E45AF" w:rsidRPr="00423190">
        <w:rPr>
          <w:rFonts w:asciiTheme="majorHAnsi" w:hAnsiTheme="majorHAnsi" w:cstheme="majorHAnsi"/>
          <w:sz w:val="23"/>
          <w:szCs w:val="23"/>
          <w:u w:val="single"/>
        </w:rPr>
        <w:t>12:</w:t>
      </w:r>
      <w:r w:rsidR="00DD69E0" w:rsidRPr="00423190">
        <w:rPr>
          <w:rFonts w:asciiTheme="majorHAnsi" w:hAnsiTheme="majorHAnsi" w:cstheme="majorHAnsi"/>
          <w:sz w:val="23"/>
          <w:szCs w:val="23"/>
          <w:u w:val="single"/>
        </w:rPr>
        <w:t>3</w:t>
      </w:r>
      <w:r w:rsidR="002E45AF" w:rsidRPr="00423190">
        <w:rPr>
          <w:rFonts w:asciiTheme="majorHAnsi" w:hAnsiTheme="majorHAnsi" w:cstheme="majorHAnsi"/>
          <w:sz w:val="23"/>
          <w:szCs w:val="23"/>
          <w:u w:val="single"/>
        </w:rPr>
        <w:t>0p</w:t>
      </w:r>
      <w:r w:rsidR="00F30841">
        <w:rPr>
          <w:rFonts w:asciiTheme="majorHAnsi" w:hAnsiTheme="majorHAnsi" w:cstheme="majorHAnsi"/>
          <w:sz w:val="23"/>
          <w:szCs w:val="23"/>
          <w:u w:val="single"/>
        </w:rPr>
        <w:t>m</w:t>
      </w:r>
    </w:p>
    <w:sectPr w:rsidR="00E87EA1" w:rsidRPr="00F30841" w:rsidSect="00A112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6C300" w14:textId="77777777" w:rsidR="00E26FF2" w:rsidRDefault="00E26FF2" w:rsidP="006261AC">
      <w:pPr>
        <w:spacing w:after="0" w:line="240" w:lineRule="auto"/>
      </w:pPr>
      <w:r>
        <w:separator/>
      </w:r>
    </w:p>
  </w:endnote>
  <w:endnote w:type="continuationSeparator" w:id="0">
    <w:p w14:paraId="4D73AF0F" w14:textId="77777777" w:rsidR="00E26FF2" w:rsidRDefault="00E26FF2"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CB6E"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7B7"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3E1"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A73D" w14:textId="77777777" w:rsidR="00E26FF2" w:rsidRDefault="00E26FF2" w:rsidP="006261AC">
      <w:pPr>
        <w:spacing w:after="0" w:line="240" w:lineRule="auto"/>
      </w:pPr>
      <w:r>
        <w:separator/>
      </w:r>
    </w:p>
  </w:footnote>
  <w:footnote w:type="continuationSeparator" w:id="0">
    <w:p w14:paraId="5DB0116D" w14:textId="77777777" w:rsidR="00E26FF2" w:rsidRDefault="00E26FF2"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6BA0"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B89B"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B8C7"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EE462FD"/>
    <w:multiLevelType w:val="hybridMultilevel"/>
    <w:tmpl w:val="AF8AAF0C"/>
    <w:lvl w:ilvl="0" w:tplc="C7E65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6" w15:restartNumberingAfterBreak="0">
    <w:nsid w:val="371F63F3"/>
    <w:multiLevelType w:val="multilevel"/>
    <w:tmpl w:val="043CCE98"/>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asciiTheme="majorHAnsi" w:eastAsia="Times New Roman" w:hAnsiTheme="majorHAnsi" w:cstheme="majorHAnsi" w:hint="default"/>
        <w:u w:val="none"/>
      </w:rPr>
    </w:lvl>
    <w:lvl w:ilvl="3">
      <w:start w:val="1"/>
      <w:numFmt w:val="lowerLetter"/>
      <w:lvlText w:val="%4)"/>
      <w:lvlJc w:val="left"/>
      <w:pPr>
        <w:ind w:left="19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E5F2B"/>
    <w:multiLevelType w:val="hybridMultilevel"/>
    <w:tmpl w:val="A67C71C8"/>
    <w:lvl w:ilvl="0" w:tplc="AA9218A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3442DD"/>
    <w:multiLevelType w:val="hybridMultilevel"/>
    <w:tmpl w:val="E054BB08"/>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3809D7"/>
    <w:multiLevelType w:val="hybridMultilevel"/>
    <w:tmpl w:val="66984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15413"/>
    <w:multiLevelType w:val="multilevel"/>
    <w:tmpl w:val="9EDA9D1A"/>
    <w:styleLink w:val="CurrentList1"/>
    <w:lvl w:ilvl="0">
      <w:start w:val="1"/>
      <w:numFmt w:val="upperRoman"/>
      <w:lvlText w:val="%1."/>
      <w:lvlJc w:val="right"/>
      <w:pPr>
        <w:ind w:left="360" w:hanging="360"/>
      </w:pPr>
      <w:rPr>
        <w:rFonts w:asciiTheme="minorHAnsi" w:eastAsia="Times New Roman" w:hAnsiTheme="minorHAnsi" w:cs="Times New Roman"/>
        <w:u w:val="none"/>
      </w:rPr>
    </w:lvl>
    <w:lvl w:ilvl="1">
      <w:start w:val="1"/>
      <w:numFmt w:val="upperLetter"/>
      <w:lvlText w:val="%2."/>
      <w:lvlJc w:val="left"/>
      <w:pPr>
        <w:ind w:left="720" w:hanging="360"/>
      </w:pPr>
      <w:rPr>
        <w:u w:val="none"/>
      </w:rPr>
    </w:lvl>
    <w:lvl w:ilvl="2">
      <w:start w:val="1"/>
      <w:numFmt w:val="upperLetter"/>
      <w:lvlText w:val="%3."/>
      <w:lvlJc w:val="left"/>
      <w:pPr>
        <w:ind w:left="1350" w:hanging="360"/>
      </w:pPr>
      <w:rPr>
        <w:rFonts w:asciiTheme="majorHAnsi" w:eastAsia="Times New Roman" w:hAnsiTheme="majorHAnsi" w:cstheme="majorHAnsi"/>
        <w:u w:val="none"/>
      </w:rPr>
    </w:lvl>
    <w:lvl w:ilvl="3">
      <w:start w:val="1"/>
      <w:numFmt w:val="lowerLetter"/>
      <w:lvlText w:val="%4)"/>
      <w:lvlJc w:val="left"/>
      <w:pPr>
        <w:ind w:left="19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726A90"/>
    <w:multiLevelType w:val="hybridMultilevel"/>
    <w:tmpl w:val="A82A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31ADE"/>
    <w:multiLevelType w:val="multilevel"/>
    <w:tmpl w:val="E506B4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72212230"/>
    <w:multiLevelType w:val="multilevel"/>
    <w:tmpl w:val="F85C94A2"/>
    <w:lvl w:ilvl="0">
      <w:start w:val="1"/>
      <w:numFmt w:val="upperRoman"/>
      <w:lvlText w:val="%1."/>
      <w:lvlJc w:val="right"/>
      <w:pPr>
        <w:ind w:left="360" w:hanging="360"/>
      </w:pPr>
      <w:rPr>
        <w:rFonts w:asciiTheme="minorHAnsi" w:eastAsia="Times New Roman" w:hAnsiTheme="minorHAnsi" w:cs="Times New Roman" w:hint="default"/>
        <w:u w:val="none"/>
      </w:rPr>
    </w:lvl>
    <w:lvl w:ilvl="1">
      <w:start w:val="1"/>
      <w:numFmt w:val="upperLetter"/>
      <w:lvlText w:val="%2."/>
      <w:lvlJc w:val="left"/>
      <w:pPr>
        <w:ind w:left="720" w:hanging="360"/>
      </w:pPr>
      <w:rPr>
        <w:rFonts w:hint="default"/>
        <w:b w:val="0"/>
        <w:u w:val="none"/>
      </w:rPr>
    </w:lvl>
    <w:lvl w:ilvl="2">
      <w:start w:val="1"/>
      <w:numFmt w:val="upperLetter"/>
      <w:lvlText w:val="%3."/>
      <w:lvlJc w:val="left"/>
      <w:pPr>
        <w:ind w:left="720" w:hanging="360"/>
      </w:pPr>
      <w:rPr>
        <w:rFonts w:hint="default"/>
        <w:u w:val="none"/>
      </w:rPr>
    </w:lvl>
    <w:lvl w:ilvl="3">
      <w:start w:val="1"/>
      <w:numFmt w:val="lowerLetter"/>
      <w:lvlText w:val="%4)"/>
      <w:lvlJc w:val="left"/>
      <w:pPr>
        <w:ind w:left="1890" w:hanging="360"/>
      </w:pPr>
      <w:rPr>
        <w:rFonts w:hint="default"/>
        <w:b w:val="0"/>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A74637"/>
    <w:multiLevelType w:val="hybridMultilevel"/>
    <w:tmpl w:val="1F3A4548"/>
    <w:lvl w:ilvl="0" w:tplc="AE9C1356">
      <w:start w:val="2"/>
      <w:numFmt w:val="decimal"/>
      <w:lvlText w:val="%1."/>
      <w:lvlJc w:val="left"/>
      <w:pPr>
        <w:ind w:left="1980" w:hanging="360"/>
      </w:pPr>
      <w:rPr>
        <w:rFonts w:hint="default"/>
        <w: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778207A4"/>
    <w:multiLevelType w:val="multilevel"/>
    <w:tmpl w:val="767E3E3E"/>
    <w:lvl w:ilvl="0">
      <w:start w:val="1"/>
      <w:numFmt w:val="bullet"/>
      <w:lvlText w:val=""/>
      <w:lvlJc w:val="left"/>
      <w:pPr>
        <w:tabs>
          <w:tab w:val="num" w:pos="1800"/>
        </w:tabs>
        <w:ind w:left="1800" w:hanging="360"/>
      </w:pPr>
      <w:rPr>
        <w:rFonts w:ascii="Symbol" w:hAnsi="Symbol" w:hint="default"/>
        <w:sz w:val="20"/>
      </w:rPr>
    </w:lvl>
    <w:lvl w:ilvl="1">
      <w:start w:val="2"/>
      <w:numFmt w:val="lowerLetter"/>
      <w:lvlText w:val="%2."/>
      <w:lvlJc w:val="left"/>
      <w:pPr>
        <w:ind w:left="2520" w:hanging="360"/>
      </w:pPr>
      <w:rPr>
        <w:rFonts w:asciiTheme="minorHAnsi" w:hAnsiTheme="minorHAnsi"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4"/>
  </w:num>
  <w:num w:numId="14">
    <w:abstractNumId w:val="22"/>
  </w:num>
  <w:num w:numId="15">
    <w:abstractNumId w:val="13"/>
  </w:num>
  <w:num w:numId="16">
    <w:abstractNumId w:val="34"/>
  </w:num>
  <w:num w:numId="17">
    <w:abstractNumId w:val="31"/>
  </w:num>
  <w:num w:numId="18">
    <w:abstractNumId w:val="17"/>
  </w:num>
  <w:num w:numId="19">
    <w:abstractNumId w:val="14"/>
  </w:num>
  <w:num w:numId="20">
    <w:abstractNumId w:val="25"/>
  </w:num>
  <w:num w:numId="21">
    <w:abstractNumId w:val="35"/>
  </w:num>
  <w:num w:numId="22">
    <w:abstractNumId w:val="30"/>
  </w:num>
  <w:num w:numId="23">
    <w:abstractNumId w:val="15"/>
  </w:num>
  <w:num w:numId="24">
    <w:abstractNumId w:val="29"/>
  </w:num>
  <w:num w:numId="25">
    <w:abstractNumId w:val="11"/>
  </w:num>
  <w:num w:numId="26">
    <w:abstractNumId w:val="21"/>
  </w:num>
  <w:num w:numId="27">
    <w:abstractNumId w:val="12"/>
  </w:num>
  <w:num w:numId="28">
    <w:abstractNumId w:val="28"/>
  </w:num>
  <w:num w:numId="29">
    <w:abstractNumId w:val="33"/>
  </w:num>
  <w:num w:numId="30">
    <w:abstractNumId w:val="23"/>
  </w:num>
  <w:num w:numId="31">
    <w:abstractNumId w:val="30"/>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2">
    <w:abstractNumId w:val="30"/>
    <w:lvlOverride w:ilvl="0">
      <w:lvl w:ilvl="0">
        <w:start w:val="1"/>
        <w:numFmt w:val="upperRoman"/>
        <w:lvlText w:val="%1."/>
        <w:lvlJc w:val="right"/>
        <w:pPr>
          <w:ind w:left="360" w:hanging="360"/>
        </w:pPr>
        <w:rPr>
          <w:rFonts w:asciiTheme="minorHAnsi" w:eastAsia="Times New Roman" w:hAnsiTheme="minorHAnsi" w:cs="Times New Roman" w:hint="default"/>
          <w:u w:val="none"/>
        </w:rPr>
      </w:lvl>
    </w:lvlOverride>
    <w:lvlOverride w:ilvl="1">
      <w:lvl w:ilvl="1">
        <w:start w:val="1"/>
        <w:numFmt w:val="upperLetter"/>
        <w:lvlText w:val="%2."/>
        <w:lvlJc w:val="left"/>
        <w:pPr>
          <w:ind w:left="720" w:hanging="360"/>
        </w:pPr>
        <w:rPr>
          <w:rFonts w:hint="default"/>
          <w:u w:val="none"/>
        </w:rPr>
      </w:lvl>
    </w:lvlOverride>
    <w:lvlOverride w:ilvl="2">
      <w:lvl w:ilvl="2">
        <w:start w:val="1"/>
        <w:numFmt w:val="upperLetter"/>
        <w:lvlText w:val="%3."/>
        <w:lvlJc w:val="left"/>
        <w:pPr>
          <w:ind w:left="720" w:hanging="360"/>
        </w:pPr>
        <w:rPr>
          <w:rFonts w:asciiTheme="majorHAnsi" w:eastAsia="Times New Roman" w:hAnsiTheme="majorHAnsi" w:cstheme="majorHAnsi" w:hint="default"/>
          <w:u w:val="none"/>
        </w:rPr>
      </w:lvl>
    </w:lvlOverride>
    <w:lvlOverride w:ilvl="3">
      <w:lvl w:ilvl="3">
        <w:start w:val="1"/>
        <w:numFmt w:val="none"/>
        <w:lvlText w:val="1"/>
        <w:lvlJc w:val="left"/>
        <w:pPr>
          <w:ind w:left="1980" w:hanging="360"/>
        </w:pPr>
        <w:rPr>
          <w:rFonts w:hint="default"/>
          <w:u w:val="none"/>
        </w:rPr>
      </w:lvl>
    </w:lvlOverride>
    <w:lvlOverride w:ilvl="4">
      <w:lvl w:ilvl="4">
        <w:start w:val="1"/>
        <w:numFmt w:val="decimal"/>
        <w:lvlText w:val="(%5)"/>
        <w:lvlJc w:val="left"/>
        <w:pPr>
          <w:ind w:left="3600" w:hanging="360"/>
        </w:pPr>
        <w:rPr>
          <w:rFonts w:hint="default"/>
          <w:u w:val="none"/>
        </w:rPr>
      </w:lvl>
    </w:lvlOverride>
    <w:lvlOverride w:ilvl="5">
      <w:lvl w:ilvl="5">
        <w:start w:val="1"/>
        <w:numFmt w:val="lowerLetter"/>
        <w:lvlText w:val="(%6)"/>
        <w:lvlJc w:val="left"/>
        <w:pPr>
          <w:ind w:left="4320" w:hanging="360"/>
        </w:pPr>
        <w:rPr>
          <w:rFonts w:hint="default"/>
          <w:u w:val="none"/>
        </w:rPr>
      </w:lvl>
    </w:lvlOverride>
    <w:lvlOverride w:ilvl="6">
      <w:lvl w:ilvl="6">
        <w:start w:val="1"/>
        <w:numFmt w:val="lowerRoman"/>
        <w:lvlText w:val="(%7)"/>
        <w:lvlJc w:val="right"/>
        <w:pPr>
          <w:ind w:left="5040" w:hanging="360"/>
        </w:pPr>
        <w:rPr>
          <w:rFonts w:hint="default"/>
          <w:u w:val="none"/>
        </w:rPr>
      </w:lvl>
    </w:lvlOverride>
    <w:lvlOverride w:ilvl="7">
      <w:lvl w:ilvl="7">
        <w:start w:val="1"/>
        <w:numFmt w:val="lowerLetter"/>
        <w:lvlText w:val="(%8)"/>
        <w:lvlJc w:val="left"/>
        <w:pPr>
          <w:ind w:left="5760" w:hanging="360"/>
        </w:pPr>
        <w:rPr>
          <w:rFonts w:hint="default"/>
          <w:u w:val="none"/>
        </w:rPr>
      </w:lvl>
    </w:lvlOverride>
    <w:lvlOverride w:ilvl="8">
      <w:lvl w:ilvl="8">
        <w:start w:val="1"/>
        <w:numFmt w:val="lowerRoman"/>
        <w:lvlText w:val="(%9)"/>
        <w:lvlJc w:val="right"/>
        <w:pPr>
          <w:ind w:left="6480" w:hanging="360"/>
        </w:pPr>
        <w:rPr>
          <w:rFonts w:hint="default"/>
          <w:u w:val="none"/>
        </w:rPr>
      </w:lvl>
    </w:lvlOverride>
  </w:num>
  <w:num w:numId="33">
    <w:abstractNumId w:val="16"/>
  </w:num>
  <w:num w:numId="34">
    <w:abstractNumId w:val="18"/>
  </w:num>
  <w:num w:numId="35">
    <w:abstractNumId w:val="32"/>
  </w:num>
  <w:num w:numId="36">
    <w:abstractNumId w:val="26"/>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45742"/>
    <w:rsid w:val="00050A95"/>
    <w:rsid w:val="00053476"/>
    <w:rsid w:val="000534FF"/>
    <w:rsid w:val="000553BD"/>
    <w:rsid w:val="00056629"/>
    <w:rsid w:val="00066996"/>
    <w:rsid w:val="000755AF"/>
    <w:rsid w:val="00083A3B"/>
    <w:rsid w:val="0008657D"/>
    <w:rsid w:val="00097755"/>
    <w:rsid w:val="000A5349"/>
    <w:rsid w:val="000A5ABF"/>
    <w:rsid w:val="000B0965"/>
    <w:rsid w:val="000B7B93"/>
    <w:rsid w:val="000C6224"/>
    <w:rsid w:val="000D09A9"/>
    <w:rsid w:val="000D618B"/>
    <w:rsid w:val="000D7510"/>
    <w:rsid w:val="000E077C"/>
    <w:rsid w:val="000E3C50"/>
    <w:rsid w:val="000F6FBA"/>
    <w:rsid w:val="000F77D3"/>
    <w:rsid w:val="00101AF7"/>
    <w:rsid w:val="00104F34"/>
    <w:rsid w:val="0012244C"/>
    <w:rsid w:val="00124ED6"/>
    <w:rsid w:val="001262C0"/>
    <w:rsid w:val="00130B6C"/>
    <w:rsid w:val="0013126E"/>
    <w:rsid w:val="001432B9"/>
    <w:rsid w:val="00150F29"/>
    <w:rsid w:val="001525E8"/>
    <w:rsid w:val="00153708"/>
    <w:rsid w:val="001666D5"/>
    <w:rsid w:val="00166FE9"/>
    <w:rsid w:val="0019196F"/>
    <w:rsid w:val="001924A2"/>
    <w:rsid w:val="0019754F"/>
    <w:rsid w:val="001B30EE"/>
    <w:rsid w:val="001B4272"/>
    <w:rsid w:val="001B55E4"/>
    <w:rsid w:val="001B5C23"/>
    <w:rsid w:val="001B6DFE"/>
    <w:rsid w:val="001C05CD"/>
    <w:rsid w:val="001C2427"/>
    <w:rsid w:val="001C3AFE"/>
    <w:rsid w:val="001C4572"/>
    <w:rsid w:val="001D1AD4"/>
    <w:rsid w:val="001D2303"/>
    <w:rsid w:val="001E38D3"/>
    <w:rsid w:val="001E4DAE"/>
    <w:rsid w:val="001E5CDD"/>
    <w:rsid w:val="002025F1"/>
    <w:rsid w:val="00203629"/>
    <w:rsid w:val="002058E1"/>
    <w:rsid w:val="002120F9"/>
    <w:rsid w:val="00217AD6"/>
    <w:rsid w:val="00230886"/>
    <w:rsid w:val="00230ACD"/>
    <w:rsid w:val="00241C70"/>
    <w:rsid w:val="00257330"/>
    <w:rsid w:val="00271060"/>
    <w:rsid w:val="00272ABC"/>
    <w:rsid w:val="00293AA8"/>
    <w:rsid w:val="002A20F2"/>
    <w:rsid w:val="002A33EB"/>
    <w:rsid w:val="002A39E1"/>
    <w:rsid w:val="002B0E67"/>
    <w:rsid w:val="002B186A"/>
    <w:rsid w:val="002B2C06"/>
    <w:rsid w:val="002B4D33"/>
    <w:rsid w:val="002E1CC1"/>
    <w:rsid w:val="002E45AF"/>
    <w:rsid w:val="002F19D5"/>
    <w:rsid w:val="00301FFE"/>
    <w:rsid w:val="00302AC1"/>
    <w:rsid w:val="003031E1"/>
    <w:rsid w:val="00303F9B"/>
    <w:rsid w:val="00306E5A"/>
    <w:rsid w:val="003164F3"/>
    <w:rsid w:val="00316C23"/>
    <w:rsid w:val="00320F14"/>
    <w:rsid w:val="00322ADA"/>
    <w:rsid w:val="00337103"/>
    <w:rsid w:val="003424AD"/>
    <w:rsid w:val="0034303B"/>
    <w:rsid w:val="0034359F"/>
    <w:rsid w:val="00344CDF"/>
    <w:rsid w:val="0034669A"/>
    <w:rsid w:val="00351631"/>
    <w:rsid w:val="00361583"/>
    <w:rsid w:val="00363D76"/>
    <w:rsid w:val="00365008"/>
    <w:rsid w:val="003711B8"/>
    <w:rsid w:val="00373F98"/>
    <w:rsid w:val="00375BBA"/>
    <w:rsid w:val="003877B6"/>
    <w:rsid w:val="00387F31"/>
    <w:rsid w:val="003903B6"/>
    <w:rsid w:val="00392609"/>
    <w:rsid w:val="00392693"/>
    <w:rsid w:val="00394EAD"/>
    <w:rsid w:val="00396DDF"/>
    <w:rsid w:val="003A112C"/>
    <w:rsid w:val="003A62F1"/>
    <w:rsid w:val="003C02F6"/>
    <w:rsid w:val="003C56C1"/>
    <w:rsid w:val="003C638A"/>
    <w:rsid w:val="003D2FC1"/>
    <w:rsid w:val="003E4F7D"/>
    <w:rsid w:val="003E554C"/>
    <w:rsid w:val="003F12FE"/>
    <w:rsid w:val="003F49AD"/>
    <w:rsid w:val="003F5440"/>
    <w:rsid w:val="003F5998"/>
    <w:rsid w:val="004049F2"/>
    <w:rsid w:val="00407770"/>
    <w:rsid w:val="00415B3E"/>
    <w:rsid w:val="004163EE"/>
    <w:rsid w:val="00416E11"/>
    <w:rsid w:val="00416F4A"/>
    <w:rsid w:val="00417998"/>
    <w:rsid w:val="00420489"/>
    <w:rsid w:val="00420AB0"/>
    <w:rsid w:val="004228AB"/>
    <w:rsid w:val="00423190"/>
    <w:rsid w:val="00434172"/>
    <w:rsid w:val="00437878"/>
    <w:rsid w:val="00440D24"/>
    <w:rsid w:val="00442C1C"/>
    <w:rsid w:val="00444E39"/>
    <w:rsid w:val="00446145"/>
    <w:rsid w:val="004545A1"/>
    <w:rsid w:val="004612CE"/>
    <w:rsid w:val="00466B45"/>
    <w:rsid w:val="00471C25"/>
    <w:rsid w:val="00472638"/>
    <w:rsid w:val="00476751"/>
    <w:rsid w:val="004848CF"/>
    <w:rsid w:val="0049613A"/>
    <w:rsid w:val="004974C5"/>
    <w:rsid w:val="004A0A94"/>
    <w:rsid w:val="004A5C1F"/>
    <w:rsid w:val="004B06AF"/>
    <w:rsid w:val="004B22BD"/>
    <w:rsid w:val="004B770B"/>
    <w:rsid w:val="004C2268"/>
    <w:rsid w:val="004C4A63"/>
    <w:rsid w:val="004D02F2"/>
    <w:rsid w:val="004D3585"/>
    <w:rsid w:val="004D704E"/>
    <w:rsid w:val="004F0B5B"/>
    <w:rsid w:val="004F1816"/>
    <w:rsid w:val="004F1A47"/>
    <w:rsid w:val="00500D62"/>
    <w:rsid w:val="00501A2D"/>
    <w:rsid w:val="00502719"/>
    <w:rsid w:val="00504C54"/>
    <w:rsid w:val="00506FFA"/>
    <w:rsid w:val="00507F3B"/>
    <w:rsid w:val="0051026C"/>
    <w:rsid w:val="0051747C"/>
    <w:rsid w:val="00527D97"/>
    <w:rsid w:val="0053250B"/>
    <w:rsid w:val="00535B8F"/>
    <w:rsid w:val="005433E3"/>
    <w:rsid w:val="0054707B"/>
    <w:rsid w:val="0055142E"/>
    <w:rsid w:val="005518A6"/>
    <w:rsid w:val="00551BCE"/>
    <w:rsid w:val="00553DEF"/>
    <w:rsid w:val="005552EF"/>
    <w:rsid w:val="00556607"/>
    <w:rsid w:val="005578C9"/>
    <w:rsid w:val="00564B60"/>
    <w:rsid w:val="00564DB3"/>
    <w:rsid w:val="00574E11"/>
    <w:rsid w:val="00587FE1"/>
    <w:rsid w:val="00595A00"/>
    <w:rsid w:val="0059673B"/>
    <w:rsid w:val="00597617"/>
    <w:rsid w:val="005976D0"/>
    <w:rsid w:val="005A01CB"/>
    <w:rsid w:val="005A7804"/>
    <w:rsid w:val="005B10FD"/>
    <w:rsid w:val="005B214F"/>
    <w:rsid w:val="005B2EA6"/>
    <w:rsid w:val="005B3CB1"/>
    <w:rsid w:val="005B434A"/>
    <w:rsid w:val="005B6859"/>
    <w:rsid w:val="005C0099"/>
    <w:rsid w:val="005D1BCE"/>
    <w:rsid w:val="005D2B86"/>
    <w:rsid w:val="005E33B0"/>
    <w:rsid w:val="005F0485"/>
    <w:rsid w:val="006044F8"/>
    <w:rsid w:val="0062452B"/>
    <w:rsid w:val="006261AC"/>
    <w:rsid w:val="0062679C"/>
    <w:rsid w:val="006360FD"/>
    <w:rsid w:val="0065155C"/>
    <w:rsid w:val="00655C97"/>
    <w:rsid w:val="00663AC9"/>
    <w:rsid w:val="00663E48"/>
    <w:rsid w:val="00664BF8"/>
    <w:rsid w:val="006778F0"/>
    <w:rsid w:val="00680ED5"/>
    <w:rsid w:val="00681B69"/>
    <w:rsid w:val="00691F74"/>
    <w:rsid w:val="00695589"/>
    <w:rsid w:val="006957B3"/>
    <w:rsid w:val="00695E3D"/>
    <w:rsid w:val="0069606A"/>
    <w:rsid w:val="006961AA"/>
    <w:rsid w:val="0069738C"/>
    <w:rsid w:val="006A5624"/>
    <w:rsid w:val="006C2C8D"/>
    <w:rsid w:val="006C6EA2"/>
    <w:rsid w:val="006D7DCE"/>
    <w:rsid w:val="006D7FE2"/>
    <w:rsid w:val="006E0752"/>
    <w:rsid w:val="006E2356"/>
    <w:rsid w:val="006F2CEA"/>
    <w:rsid w:val="006F6387"/>
    <w:rsid w:val="006F7F0A"/>
    <w:rsid w:val="007014F1"/>
    <w:rsid w:val="0070308D"/>
    <w:rsid w:val="007050B8"/>
    <w:rsid w:val="00711316"/>
    <w:rsid w:val="00725BB3"/>
    <w:rsid w:val="0072672E"/>
    <w:rsid w:val="007305A5"/>
    <w:rsid w:val="007345E0"/>
    <w:rsid w:val="007433F5"/>
    <w:rsid w:val="00750B9F"/>
    <w:rsid w:val="0075177C"/>
    <w:rsid w:val="007611CB"/>
    <w:rsid w:val="00767BE9"/>
    <w:rsid w:val="007701AB"/>
    <w:rsid w:val="007823DB"/>
    <w:rsid w:val="00783122"/>
    <w:rsid w:val="007845AA"/>
    <w:rsid w:val="00791B02"/>
    <w:rsid w:val="00795FEB"/>
    <w:rsid w:val="007A10E1"/>
    <w:rsid w:val="007A22FC"/>
    <w:rsid w:val="007B3C2D"/>
    <w:rsid w:val="007B4B29"/>
    <w:rsid w:val="007B5BDE"/>
    <w:rsid w:val="007B5F0F"/>
    <w:rsid w:val="007B6AA4"/>
    <w:rsid w:val="007B79D1"/>
    <w:rsid w:val="007C37FD"/>
    <w:rsid w:val="007C509F"/>
    <w:rsid w:val="007C6E72"/>
    <w:rsid w:val="007D139B"/>
    <w:rsid w:val="007D70E5"/>
    <w:rsid w:val="007D724A"/>
    <w:rsid w:val="007F568D"/>
    <w:rsid w:val="007F78BD"/>
    <w:rsid w:val="007F7A9B"/>
    <w:rsid w:val="007F7EBE"/>
    <w:rsid w:val="008017DC"/>
    <w:rsid w:val="0080447D"/>
    <w:rsid w:val="0080795B"/>
    <w:rsid w:val="008120BD"/>
    <w:rsid w:val="00823867"/>
    <w:rsid w:val="0083056E"/>
    <w:rsid w:val="00831750"/>
    <w:rsid w:val="00831FF1"/>
    <w:rsid w:val="00837F11"/>
    <w:rsid w:val="008561C3"/>
    <w:rsid w:val="00860E13"/>
    <w:rsid w:val="0086450F"/>
    <w:rsid w:val="008645CB"/>
    <w:rsid w:val="00867AB4"/>
    <w:rsid w:val="00873E97"/>
    <w:rsid w:val="008777E5"/>
    <w:rsid w:val="00880046"/>
    <w:rsid w:val="00886509"/>
    <w:rsid w:val="008A417B"/>
    <w:rsid w:val="008A5433"/>
    <w:rsid w:val="008A7222"/>
    <w:rsid w:val="008B31D1"/>
    <w:rsid w:val="008B5685"/>
    <w:rsid w:val="008B705F"/>
    <w:rsid w:val="008C1789"/>
    <w:rsid w:val="008C2A50"/>
    <w:rsid w:val="008C4EC6"/>
    <w:rsid w:val="008D58F3"/>
    <w:rsid w:val="008F3B13"/>
    <w:rsid w:val="008F7EE4"/>
    <w:rsid w:val="00902766"/>
    <w:rsid w:val="009043AE"/>
    <w:rsid w:val="009066E4"/>
    <w:rsid w:val="00906CFD"/>
    <w:rsid w:val="00913F9D"/>
    <w:rsid w:val="009150D7"/>
    <w:rsid w:val="0091531E"/>
    <w:rsid w:val="0091757B"/>
    <w:rsid w:val="00920877"/>
    <w:rsid w:val="00922F77"/>
    <w:rsid w:val="00925080"/>
    <w:rsid w:val="009276B3"/>
    <w:rsid w:val="00930206"/>
    <w:rsid w:val="00931904"/>
    <w:rsid w:val="00933635"/>
    <w:rsid w:val="0093382C"/>
    <w:rsid w:val="0093612B"/>
    <w:rsid w:val="00943E14"/>
    <w:rsid w:val="00945702"/>
    <w:rsid w:val="009461D9"/>
    <w:rsid w:val="009534B6"/>
    <w:rsid w:val="009544A4"/>
    <w:rsid w:val="00954C72"/>
    <w:rsid w:val="009563A7"/>
    <w:rsid w:val="00957511"/>
    <w:rsid w:val="0097023D"/>
    <w:rsid w:val="0097074A"/>
    <w:rsid w:val="00970A11"/>
    <w:rsid w:val="00972198"/>
    <w:rsid w:val="00972DD8"/>
    <w:rsid w:val="009739C8"/>
    <w:rsid w:val="009860C9"/>
    <w:rsid w:val="00994CC9"/>
    <w:rsid w:val="00996C6C"/>
    <w:rsid w:val="009A0AC0"/>
    <w:rsid w:val="009A156A"/>
    <w:rsid w:val="009A34F6"/>
    <w:rsid w:val="009B4275"/>
    <w:rsid w:val="009B5285"/>
    <w:rsid w:val="009C4F82"/>
    <w:rsid w:val="009C6E00"/>
    <w:rsid w:val="009D48E7"/>
    <w:rsid w:val="009E43F8"/>
    <w:rsid w:val="00A013D9"/>
    <w:rsid w:val="00A04439"/>
    <w:rsid w:val="00A04AB8"/>
    <w:rsid w:val="00A06212"/>
    <w:rsid w:val="00A1127D"/>
    <w:rsid w:val="00A153EE"/>
    <w:rsid w:val="00A16DB8"/>
    <w:rsid w:val="00A201ED"/>
    <w:rsid w:val="00A2371F"/>
    <w:rsid w:val="00A25A45"/>
    <w:rsid w:val="00A25FD3"/>
    <w:rsid w:val="00A32DE9"/>
    <w:rsid w:val="00A335E6"/>
    <w:rsid w:val="00A4192D"/>
    <w:rsid w:val="00A576B3"/>
    <w:rsid w:val="00A67C7F"/>
    <w:rsid w:val="00A75CE2"/>
    <w:rsid w:val="00A82F99"/>
    <w:rsid w:val="00A846B9"/>
    <w:rsid w:val="00AA11E2"/>
    <w:rsid w:val="00AA3165"/>
    <w:rsid w:val="00AA54DB"/>
    <w:rsid w:val="00AA722E"/>
    <w:rsid w:val="00AB7DBE"/>
    <w:rsid w:val="00AC686B"/>
    <w:rsid w:val="00AD0486"/>
    <w:rsid w:val="00AD30C1"/>
    <w:rsid w:val="00AD30FB"/>
    <w:rsid w:val="00AE281C"/>
    <w:rsid w:val="00AE52DD"/>
    <w:rsid w:val="00AF13B6"/>
    <w:rsid w:val="00AF1A3A"/>
    <w:rsid w:val="00B011B3"/>
    <w:rsid w:val="00B01C95"/>
    <w:rsid w:val="00B06033"/>
    <w:rsid w:val="00B10BBA"/>
    <w:rsid w:val="00B10E26"/>
    <w:rsid w:val="00B112D2"/>
    <w:rsid w:val="00B13587"/>
    <w:rsid w:val="00B24E3E"/>
    <w:rsid w:val="00B263C4"/>
    <w:rsid w:val="00B27DCA"/>
    <w:rsid w:val="00B31A55"/>
    <w:rsid w:val="00B41850"/>
    <w:rsid w:val="00B43E78"/>
    <w:rsid w:val="00B4498E"/>
    <w:rsid w:val="00B44FC8"/>
    <w:rsid w:val="00B47799"/>
    <w:rsid w:val="00B54596"/>
    <w:rsid w:val="00B64869"/>
    <w:rsid w:val="00B66161"/>
    <w:rsid w:val="00B702B1"/>
    <w:rsid w:val="00B70686"/>
    <w:rsid w:val="00B8044D"/>
    <w:rsid w:val="00B90914"/>
    <w:rsid w:val="00B93E5B"/>
    <w:rsid w:val="00BA09C6"/>
    <w:rsid w:val="00BA43B7"/>
    <w:rsid w:val="00BC2F8C"/>
    <w:rsid w:val="00BC6894"/>
    <w:rsid w:val="00BD0E68"/>
    <w:rsid w:val="00BD49AB"/>
    <w:rsid w:val="00BE11EB"/>
    <w:rsid w:val="00BE2262"/>
    <w:rsid w:val="00BF306D"/>
    <w:rsid w:val="00C0140A"/>
    <w:rsid w:val="00C06AC0"/>
    <w:rsid w:val="00C12DA5"/>
    <w:rsid w:val="00C14184"/>
    <w:rsid w:val="00C20B5D"/>
    <w:rsid w:val="00C214BC"/>
    <w:rsid w:val="00C268DC"/>
    <w:rsid w:val="00C32690"/>
    <w:rsid w:val="00C342AE"/>
    <w:rsid w:val="00C461EB"/>
    <w:rsid w:val="00C52AD0"/>
    <w:rsid w:val="00C61954"/>
    <w:rsid w:val="00C7664D"/>
    <w:rsid w:val="00C8064F"/>
    <w:rsid w:val="00C83B7B"/>
    <w:rsid w:val="00C879F3"/>
    <w:rsid w:val="00C913FC"/>
    <w:rsid w:val="00C91D7E"/>
    <w:rsid w:val="00C93913"/>
    <w:rsid w:val="00C947BC"/>
    <w:rsid w:val="00CA3F46"/>
    <w:rsid w:val="00CA470A"/>
    <w:rsid w:val="00CB1C5C"/>
    <w:rsid w:val="00CB361E"/>
    <w:rsid w:val="00CB6E5E"/>
    <w:rsid w:val="00CC4EEC"/>
    <w:rsid w:val="00CE17AA"/>
    <w:rsid w:val="00CE3E3C"/>
    <w:rsid w:val="00CE4F25"/>
    <w:rsid w:val="00CF1A7C"/>
    <w:rsid w:val="00D12F39"/>
    <w:rsid w:val="00D22512"/>
    <w:rsid w:val="00D229AA"/>
    <w:rsid w:val="00D25321"/>
    <w:rsid w:val="00D26001"/>
    <w:rsid w:val="00D268BB"/>
    <w:rsid w:val="00D27C8A"/>
    <w:rsid w:val="00D30FB6"/>
    <w:rsid w:val="00D31698"/>
    <w:rsid w:val="00D40484"/>
    <w:rsid w:val="00D42A62"/>
    <w:rsid w:val="00D43F3F"/>
    <w:rsid w:val="00D477AA"/>
    <w:rsid w:val="00D51948"/>
    <w:rsid w:val="00D675F4"/>
    <w:rsid w:val="00D75BAE"/>
    <w:rsid w:val="00D805CF"/>
    <w:rsid w:val="00D8095A"/>
    <w:rsid w:val="00D81B43"/>
    <w:rsid w:val="00D9394F"/>
    <w:rsid w:val="00D978F1"/>
    <w:rsid w:val="00DA14EE"/>
    <w:rsid w:val="00DA310F"/>
    <w:rsid w:val="00DB393B"/>
    <w:rsid w:val="00DB3CF3"/>
    <w:rsid w:val="00DC27E0"/>
    <w:rsid w:val="00DC592B"/>
    <w:rsid w:val="00DC7AAD"/>
    <w:rsid w:val="00DD68B7"/>
    <w:rsid w:val="00DD69E0"/>
    <w:rsid w:val="00DE1F2D"/>
    <w:rsid w:val="00DF0DEF"/>
    <w:rsid w:val="00DF436A"/>
    <w:rsid w:val="00E04498"/>
    <w:rsid w:val="00E10356"/>
    <w:rsid w:val="00E1062E"/>
    <w:rsid w:val="00E10883"/>
    <w:rsid w:val="00E12945"/>
    <w:rsid w:val="00E142DB"/>
    <w:rsid w:val="00E21CCA"/>
    <w:rsid w:val="00E23A35"/>
    <w:rsid w:val="00E2517A"/>
    <w:rsid w:val="00E26FF2"/>
    <w:rsid w:val="00E3495A"/>
    <w:rsid w:val="00E367A0"/>
    <w:rsid w:val="00E3732E"/>
    <w:rsid w:val="00E426D4"/>
    <w:rsid w:val="00E44288"/>
    <w:rsid w:val="00E453BC"/>
    <w:rsid w:val="00E672A2"/>
    <w:rsid w:val="00E73340"/>
    <w:rsid w:val="00E73F63"/>
    <w:rsid w:val="00E740EE"/>
    <w:rsid w:val="00E7644F"/>
    <w:rsid w:val="00E824F4"/>
    <w:rsid w:val="00E84803"/>
    <w:rsid w:val="00E86791"/>
    <w:rsid w:val="00E87EA1"/>
    <w:rsid w:val="00E91FD1"/>
    <w:rsid w:val="00E94A0C"/>
    <w:rsid w:val="00EA3FD5"/>
    <w:rsid w:val="00EB479C"/>
    <w:rsid w:val="00EC700A"/>
    <w:rsid w:val="00EC7171"/>
    <w:rsid w:val="00ED2516"/>
    <w:rsid w:val="00ED485A"/>
    <w:rsid w:val="00ED5388"/>
    <w:rsid w:val="00ED5BD0"/>
    <w:rsid w:val="00EE0720"/>
    <w:rsid w:val="00EE514B"/>
    <w:rsid w:val="00EF0358"/>
    <w:rsid w:val="00EF0387"/>
    <w:rsid w:val="00F0087F"/>
    <w:rsid w:val="00F06DDC"/>
    <w:rsid w:val="00F13ED3"/>
    <w:rsid w:val="00F15386"/>
    <w:rsid w:val="00F16BB1"/>
    <w:rsid w:val="00F21533"/>
    <w:rsid w:val="00F30841"/>
    <w:rsid w:val="00F37034"/>
    <w:rsid w:val="00F41FA7"/>
    <w:rsid w:val="00F464AA"/>
    <w:rsid w:val="00F47994"/>
    <w:rsid w:val="00F56828"/>
    <w:rsid w:val="00F60333"/>
    <w:rsid w:val="00F624FE"/>
    <w:rsid w:val="00F63D7D"/>
    <w:rsid w:val="00F67396"/>
    <w:rsid w:val="00F718FE"/>
    <w:rsid w:val="00F72A0E"/>
    <w:rsid w:val="00F7408D"/>
    <w:rsid w:val="00F756A7"/>
    <w:rsid w:val="00F7769F"/>
    <w:rsid w:val="00F933B5"/>
    <w:rsid w:val="00F94C82"/>
    <w:rsid w:val="00F95AF5"/>
    <w:rsid w:val="00FA42A1"/>
    <w:rsid w:val="00FB088F"/>
    <w:rsid w:val="00FB1A89"/>
    <w:rsid w:val="00FC4109"/>
    <w:rsid w:val="00FC52D6"/>
    <w:rsid w:val="00FC6B5F"/>
    <w:rsid w:val="00FD14C6"/>
    <w:rsid w:val="00FD68C9"/>
    <w:rsid w:val="00FD6A11"/>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 w:type="character" w:customStyle="1" w:styleId="UnresolvedMention3">
    <w:name w:val="Unresolved Mention3"/>
    <w:basedOn w:val="DefaultParagraphFont"/>
    <w:uiPriority w:val="99"/>
    <w:semiHidden/>
    <w:unhideWhenUsed/>
    <w:rsid w:val="00B263C4"/>
    <w:rPr>
      <w:color w:val="605E5C"/>
      <w:shd w:val="clear" w:color="auto" w:fill="E1DFDD"/>
    </w:rPr>
  </w:style>
  <w:style w:type="paragraph" w:customStyle="1" w:styleId="yiv9456973315msonormal">
    <w:name w:val="yiv9456973315msonormal"/>
    <w:basedOn w:val="Normal"/>
    <w:rsid w:val="00F06DDC"/>
    <w:pPr>
      <w:tabs>
        <w:tab w:val="clear" w:pos="2448"/>
      </w:tabs>
      <w:spacing w:before="100" w:beforeAutospacing="1" w:after="100" w:afterAutospacing="1" w:line="240" w:lineRule="auto"/>
    </w:pPr>
    <w:rPr>
      <w:rFonts w:ascii="Times New Roman" w:hAnsi="Times New Roman"/>
    </w:rPr>
  </w:style>
  <w:style w:type="character" w:customStyle="1" w:styleId="UnresolvedMention4">
    <w:name w:val="Unresolved Mention4"/>
    <w:basedOn w:val="DefaultParagraphFont"/>
    <w:uiPriority w:val="99"/>
    <w:semiHidden/>
    <w:unhideWhenUsed/>
    <w:rsid w:val="00886509"/>
    <w:rPr>
      <w:color w:val="605E5C"/>
      <w:shd w:val="clear" w:color="auto" w:fill="E1DFDD"/>
    </w:rPr>
  </w:style>
  <w:style w:type="numbering" w:customStyle="1" w:styleId="CurrentList1">
    <w:name w:val="Current List1"/>
    <w:uiPriority w:val="99"/>
    <w:rsid w:val="00302AC1"/>
    <w:pPr>
      <w:numPr>
        <w:numId w:val="30"/>
      </w:numPr>
    </w:pPr>
  </w:style>
  <w:style w:type="character" w:styleId="UnresolvedMention">
    <w:name w:val="Unresolved Mention"/>
    <w:basedOn w:val="DefaultParagraphFont"/>
    <w:uiPriority w:val="99"/>
    <w:semiHidden/>
    <w:unhideWhenUsed/>
    <w:rsid w:val="002E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405177893">
      <w:bodyDiv w:val="1"/>
      <w:marLeft w:val="0"/>
      <w:marRight w:val="0"/>
      <w:marTop w:val="0"/>
      <w:marBottom w:val="0"/>
      <w:divBdr>
        <w:top w:val="none" w:sz="0" w:space="0" w:color="auto"/>
        <w:left w:val="none" w:sz="0" w:space="0" w:color="auto"/>
        <w:bottom w:val="none" w:sz="0" w:space="0" w:color="auto"/>
        <w:right w:val="none" w:sz="0" w:space="0" w:color="auto"/>
      </w:divBdr>
    </w:div>
    <w:div w:id="1629119039">
      <w:bodyDiv w:val="1"/>
      <w:marLeft w:val="0"/>
      <w:marRight w:val="0"/>
      <w:marTop w:val="0"/>
      <w:marBottom w:val="0"/>
      <w:divBdr>
        <w:top w:val="none" w:sz="0" w:space="0" w:color="auto"/>
        <w:left w:val="none" w:sz="0" w:space="0" w:color="auto"/>
        <w:bottom w:val="none" w:sz="0" w:space="0" w:color="auto"/>
        <w:right w:val="none" w:sz="0" w:space="0" w:color="auto"/>
      </w:divBdr>
      <w:divsChild>
        <w:div w:id="375205787">
          <w:marLeft w:val="0"/>
          <w:marRight w:val="0"/>
          <w:marTop w:val="0"/>
          <w:marBottom w:val="0"/>
          <w:divBdr>
            <w:top w:val="none" w:sz="0" w:space="0" w:color="auto"/>
            <w:left w:val="none" w:sz="0" w:space="0" w:color="auto"/>
            <w:bottom w:val="none" w:sz="0" w:space="0" w:color="auto"/>
            <w:right w:val="none" w:sz="0" w:space="0" w:color="auto"/>
          </w:divBdr>
        </w:div>
        <w:div w:id="1437141986">
          <w:marLeft w:val="0"/>
          <w:marRight w:val="0"/>
          <w:marTop w:val="0"/>
          <w:marBottom w:val="0"/>
          <w:divBdr>
            <w:top w:val="none" w:sz="0" w:space="0" w:color="auto"/>
            <w:left w:val="none" w:sz="0" w:space="0" w:color="auto"/>
            <w:bottom w:val="none" w:sz="0" w:space="0" w:color="auto"/>
            <w:right w:val="none" w:sz="0" w:space="0" w:color="auto"/>
          </w:divBdr>
        </w:div>
      </w:divsChild>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 w:id="1941134479">
      <w:bodyDiv w:val="1"/>
      <w:marLeft w:val="0"/>
      <w:marRight w:val="0"/>
      <w:marTop w:val="0"/>
      <w:marBottom w:val="0"/>
      <w:divBdr>
        <w:top w:val="none" w:sz="0" w:space="0" w:color="auto"/>
        <w:left w:val="none" w:sz="0" w:space="0" w:color="auto"/>
        <w:bottom w:val="none" w:sz="0" w:space="0" w:color="auto"/>
        <w:right w:val="none" w:sz="0" w:space="0" w:color="auto"/>
      </w:divBdr>
      <w:divsChild>
        <w:div w:id="1646081773">
          <w:marLeft w:val="0"/>
          <w:marRight w:val="0"/>
          <w:marTop w:val="0"/>
          <w:marBottom w:val="0"/>
          <w:divBdr>
            <w:top w:val="none" w:sz="0" w:space="0" w:color="auto"/>
            <w:left w:val="none" w:sz="0" w:space="0" w:color="auto"/>
            <w:bottom w:val="none" w:sz="0" w:space="0" w:color="auto"/>
            <w:right w:val="none" w:sz="0" w:space="0" w:color="auto"/>
          </w:divBdr>
        </w:div>
        <w:div w:id="961619551">
          <w:marLeft w:val="0"/>
          <w:marRight w:val="0"/>
          <w:marTop w:val="0"/>
          <w:marBottom w:val="0"/>
          <w:divBdr>
            <w:top w:val="none" w:sz="0" w:space="0" w:color="auto"/>
            <w:left w:val="none" w:sz="0" w:space="0" w:color="auto"/>
            <w:bottom w:val="none" w:sz="0" w:space="0" w:color="auto"/>
            <w:right w:val="none" w:sz="0" w:space="0" w:color="auto"/>
          </w:divBdr>
        </w:div>
        <w:div w:id="565527311">
          <w:marLeft w:val="0"/>
          <w:marRight w:val="0"/>
          <w:marTop w:val="0"/>
          <w:marBottom w:val="0"/>
          <w:divBdr>
            <w:top w:val="none" w:sz="0" w:space="0" w:color="auto"/>
            <w:left w:val="none" w:sz="0" w:space="0" w:color="auto"/>
            <w:bottom w:val="none" w:sz="0" w:space="0" w:color="auto"/>
            <w:right w:val="none" w:sz="0" w:space="0" w:color="auto"/>
          </w:divBdr>
        </w:div>
        <w:div w:id="694618065">
          <w:marLeft w:val="0"/>
          <w:marRight w:val="0"/>
          <w:marTop w:val="0"/>
          <w:marBottom w:val="0"/>
          <w:divBdr>
            <w:top w:val="none" w:sz="0" w:space="0" w:color="auto"/>
            <w:left w:val="none" w:sz="0" w:space="0" w:color="auto"/>
            <w:bottom w:val="none" w:sz="0" w:space="0" w:color="auto"/>
            <w:right w:val="none" w:sz="0" w:space="0" w:color="auto"/>
          </w:divBdr>
        </w:div>
        <w:div w:id="1614289654">
          <w:marLeft w:val="0"/>
          <w:marRight w:val="0"/>
          <w:marTop w:val="0"/>
          <w:marBottom w:val="0"/>
          <w:divBdr>
            <w:top w:val="none" w:sz="0" w:space="0" w:color="auto"/>
            <w:left w:val="none" w:sz="0" w:space="0" w:color="auto"/>
            <w:bottom w:val="none" w:sz="0" w:space="0" w:color="auto"/>
            <w:right w:val="none" w:sz="0" w:space="0" w:color="auto"/>
          </w:divBdr>
        </w:div>
        <w:div w:id="1824856127">
          <w:marLeft w:val="0"/>
          <w:marRight w:val="0"/>
          <w:marTop w:val="0"/>
          <w:marBottom w:val="0"/>
          <w:divBdr>
            <w:top w:val="none" w:sz="0" w:space="0" w:color="auto"/>
            <w:left w:val="none" w:sz="0" w:space="0" w:color="auto"/>
            <w:bottom w:val="none" w:sz="0" w:space="0" w:color="auto"/>
            <w:right w:val="none" w:sz="0" w:space="0" w:color="auto"/>
          </w:divBdr>
        </w:div>
        <w:div w:id="660935200">
          <w:marLeft w:val="0"/>
          <w:marRight w:val="0"/>
          <w:marTop w:val="0"/>
          <w:marBottom w:val="0"/>
          <w:divBdr>
            <w:top w:val="none" w:sz="0" w:space="0" w:color="auto"/>
            <w:left w:val="none" w:sz="0" w:space="0" w:color="auto"/>
            <w:bottom w:val="none" w:sz="0" w:space="0" w:color="auto"/>
            <w:right w:val="none" w:sz="0" w:space="0" w:color="auto"/>
          </w:divBdr>
        </w:div>
        <w:div w:id="1632134348">
          <w:marLeft w:val="0"/>
          <w:marRight w:val="0"/>
          <w:marTop w:val="0"/>
          <w:marBottom w:val="0"/>
          <w:divBdr>
            <w:top w:val="none" w:sz="0" w:space="0" w:color="auto"/>
            <w:left w:val="none" w:sz="0" w:space="0" w:color="auto"/>
            <w:bottom w:val="none" w:sz="0" w:space="0" w:color="auto"/>
            <w:right w:val="none" w:sz="0" w:space="0" w:color="auto"/>
          </w:divBdr>
        </w:div>
        <w:div w:id="350499446">
          <w:marLeft w:val="0"/>
          <w:marRight w:val="0"/>
          <w:marTop w:val="0"/>
          <w:marBottom w:val="0"/>
          <w:divBdr>
            <w:top w:val="none" w:sz="0" w:space="0" w:color="auto"/>
            <w:left w:val="none" w:sz="0" w:space="0" w:color="auto"/>
            <w:bottom w:val="none" w:sz="0" w:space="0" w:color="auto"/>
            <w:right w:val="none" w:sz="0" w:space="0" w:color="auto"/>
          </w:divBdr>
        </w:div>
        <w:div w:id="2127893658">
          <w:marLeft w:val="0"/>
          <w:marRight w:val="0"/>
          <w:marTop w:val="0"/>
          <w:marBottom w:val="0"/>
          <w:divBdr>
            <w:top w:val="none" w:sz="0" w:space="0" w:color="auto"/>
            <w:left w:val="none" w:sz="0" w:space="0" w:color="auto"/>
            <w:bottom w:val="none" w:sz="0" w:space="0" w:color="auto"/>
            <w:right w:val="none" w:sz="0" w:space="0" w:color="auto"/>
          </w:divBdr>
        </w:div>
        <w:div w:id="1404721030">
          <w:marLeft w:val="0"/>
          <w:marRight w:val="0"/>
          <w:marTop w:val="0"/>
          <w:marBottom w:val="0"/>
          <w:divBdr>
            <w:top w:val="none" w:sz="0" w:space="0" w:color="auto"/>
            <w:left w:val="none" w:sz="0" w:space="0" w:color="auto"/>
            <w:bottom w:val="none" w:sz="0" w:space="0" w:color="auto"/>
            <w:right w:val="none" w:sz="0" w:space="0" w:color="auto"/>
          </w:divBdr>
        </w:div>
        <w:div w:id="1112356438">
          <w:marLeft w:val="0"/>
          <w:marRight w:val="0"/>
          <w:marTop w:val="0"/>
          <w:marBottom w:val="0"/>
          <w:divBdr>
            <w:top w:val="none" w:sz="0" w:space="0" w:color="auto"/>
            <w:left w:val="none" w:sz="0" w:space="0" w:color="auto"/>
            <w:bottom w:val="none" w:sz="0" w:space="0" w:color="auto"/>
            <w:right w:val="none" w:sz="0" w:space="0" w:color="auto"/>
          </w:divBdr>
        </w:div>
        <w:div w:id="482350469">
          <w:marLeft w:val="0"/>
          <w:marRight w:val="0"/>
          <w:marTop w:val="0"/>
          <w:marBottom w:val="0"/>
          <w:divBdr>
            <w:top w:val="none" w:sz="0" w:space="0" w:color="auto"/>
            <w:left w:val="none" w:sz="0" w:space="0" w:color="auto"/>
            <w:bottom w:val="none" w:sz="0" w:space="0" w:color="auto"/>
            <w:right w:val="none" w:sz="0" w:space="0" w:color="auto"/>
          </w:divBdr>
        </w:div>
        <w:div w:id="568656896">
          <w:marLeft w:val="0"/>
          <w:marRight w:val="0"/>
          <w:marTop w:val="0"/>
          <w:marBottom w:val="0"/>
          <w:divBdr>
            <w:top w:val="none" w:sz="0" w:space="0" w:color="auto"/>
            <w:left w:val="none" w:sz="0" w:space="0" w:color="auto"/>
            <w:bottom w:val="none" w:sz="0" w:space="0" w:color="auto"/>
            <w:right w:val="none" w:sz="0" w:space="0" w:color="auto"/>
          </w:divBdr>
        </w:div>
        <w:div w:id="1977028550">
          <w:marLeft w:val="0"/>
          <w:marRight w:val="0"/>
          <w:marTop w:val="0"/>
          <w:marBottom w:val="0"/>
          <w:divBdr>
            <w:top w:val="none" w:sz="0" w:space="0" w:color="auto"/>
            <w:left w:val="none" w:sz="0" w:space="0" w:color="auto"/>
            <w:bottom w:val="none" w:sz="0" w:space="0" w:color="auto"/>
            <w:right w:val="none" w:sz="0" w:space="0" w:color="auto"/>
          </w:divBdr>
        </w:div>
        <w:div w:id="653801398">
          <w:marLeft w:val="0"/>
          <w:marRight w:val="0"/>
          <w:marTop w:val="0"/>
          <w:marBottom w:val="0"/>
          <w:divBdr>
            <w:top w:val="none" w:sz="0" w:space="0" w:color="auto"/>
            <w:left w:val="none" w:sz="0" w:space="0" w:color="auto"/>
            <w:bottom w:val="none" w:sz="0" w:space="0" w:color="auto"/>
            <w:right w:val="none" w:sz="0" w:space="0" w:color="auto"/>
          </w:divBdr>
        </w:div>
        <w:div w:id="1473518910">
          <w:marLeft w:val="0"/>
          <w:marRight w:val="0"/>
          <w:marTop w:val="0"/>
          <w:marBottom w:val="0"/>
          <w:divBdr>
            <w:top w:val="none" w:sz="0" w:space="0" w:color="auto"/>
            <w:left w:val="none" w:sz="0" w:space="0" w:color="auto"/>
            <w:bottom w:val="none" w:sz="0" w:space="0" w:color="auto"/>
            <w:right w:val="none" w:sz="0" w:space="0" w:color="auto"/>
          </w:divBdr>
        </w:div>
        <w:div w:id="1794665042">
          <w:marLeft w:val="0"/>
          <w:marRight w:val="0"/>
          <w:marTop w:val="0"/>
          <w:marBottom w:val="0"/>
          <w:divBdr>
            <w:top w:val="none" w:sz="0" w:space="0" w:color="auto"/>
            <w:left w:val="none" w:sz="0" w:space="0" w:color="auto"/>
            <w:bottom w:val="none" w:sz="0" w:space="0" w:color="auto"/>
            <w:right w:val="none" w:sz="0" w:space="0" w:color="auto"/>
          </w:divBdr>
        </w:div>
        <w:div w:id="1805079046">
          <w:marLeft w:val="0"/>
          <w:marRight w:val="0"/>
          <w:marTop w:val="0"/>
          <w:marBottom w:val="0"/>
          <w:divBdr>
            <w:top w:val="none" w:sz="0" w:space="0" w:color="auto"/>
            <w:left w:val="none" w:sz="0" w:space="0" w:color="auto"/>
            <w:bottom w:val="none" w:sz="0" w:space="0" w:color="auto"/>
            <w:right w:val="none" w:sz="0" w:space="0" w:color="auto"/>
          </w:divBdr>
        </w:div>
        <w:div w:id="1148091130">
          <w:marLeft w:val="0"/>
          <w:marRight w:val="0"/>
          <w:marTop w:val="0"/>
          <w:marBottom w:val="0"/>
          <w:divBdr>
            <w:top w:val="none" w:sz="0" w:space="0" w:color="auto"/>
            <w:left w:val="none" w:sz="0" w:space="0" w:color="auto"/>
            <w:bottom w:val="none" w:sz="0" w:space="0" w:color="auto"/>
            <w:right w:val="none" w:sz="0" w:space="0" w:color="auto"/>
          </w:divBdr>
        </w:div>
      </w:divsChild>
    </w:div>
    <w:div w:id="21444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campblodget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slie.boker@grpride.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7096B"/>
    <w:rsid w:val="000738BD"/>
    <w:rsid w:val="0007621B"/>
    <w:rsid w:val="000A5F23"/>
    <w:rsid w:val="000C7058"/>
    <w:rsid w:val="000E77BA"/>
    <w:rsid w:val="00130FEC"/>
    <w:rsid w:val="00151502"/>
    <w:rsid w:val="00175A25"/>
    <w:rsid w:val="001A5276"/>
    <w:rsid w:val="001A6832"/>
    <w:rsid w:val="001B4D7E"/>
    <w:rsid w:val="001C21EB"/>
    <w:rsid w:val="00204914"/>
    <w:rsid w:val="00241E20"/>
    <w:rsid w:val="002855F0"/>
    <w:rsid w:val="002A2636"/>
    <w:rsid w:val="002C00C7"/>
    <w:rsid w:val="002D39D0"/>
    <w:rsid w:val="002F390C"/>
    <w:rsid w:val="003466A1"/>
    <w:rsid w:val="003508E3"/>
    <w:rsid w:val="00380BA8"/>
    <w:rsid w:val="003D228F"/>
    <w:rsid w:val="003D3196"/>
    <w:rsid w:val="003D6A1A"/>
    <w:rsid w:val="004418F4"/>
    <w:rsid w:val="00463685"/>
    <w:rsid w:val="004C7342"/>
    <w:rsid w:val="004E7752"/>
    <w:rsid w:val="00520A1F"/>
    <w:rsid w:val="00580FA2"/>
    <w:rsid w:val="00587E03"/>
    <w:rsid w:val="005A0FCF"/>
    <w:rsid w:val="005B3AB4"/>
    <w:rsid w:val="005C5B3F"/>
    <w:rsid w:val="006006B9"/>
    <w:rsid w:val="00657330"/>
    <w:rsid w:val="00674BDA"/>
    <w:rsid w:val="00676C1A"/>
    <w:rsid w:val="006C0D7F"/>
    <w:rsid w:val="006C7040"/>
    <w:rsid w:val="006F05EB"/>
    <w:rsid w:val="006F440F"/>
    <w:rsid w:val="006F60A2"/>
    <w:rsid w:val="007024F6"/>
    <w:rsid w:val="00704FC5"/>
    <w:rsid w:val="0070712D"/>
    <w:rsid w:val="0072662E"/>
    <w:rsid w:val="00765E48"/>
    <w:rsid w:val="00773F43"/>
    <w:rsid w:val="007B0D07"/>
    <w:rsid w:val="007B1AEB"/>
    <w:rsid w:val="00806234"/>
    <w:rsid w:val="00840143"/>
    <w:rsid w:val="00884D81"/>
    <w:rsid w:val="008D0ED2"/>
    <w:rsid w:val="008E5F4F"/>
    <w:rsid w:val="0095526B"/>
    <w:rsid w:val="00981ABB"/>
    <w:rsid w:val="009C75C6"/>
    <w:rsid w:val="009D457E"/>
    <w:rsid w:val="009E2B17"/>
    <w:rsid w:val="00A12E05"/>
    <w:rsid w:val="00A25307"/>
    <w:rsid w:val="00A55491"/>
    <w:rsid w:val="00AA3691"/>
    <w:rsid w:val="00AA7F36"/>
    <w:rsid w:val="00AB656F"/>
    <w:rsid w:val="00AD4A0E"/>
    <w:rsid w:val="00AE0DAB"/>
    <w:rsid w:val="00AF5164"/>
    <w:rsid w:val="00B44BC4"/>
    <w:rsid w:val="00B64B32"/>
    <w:rsid w:val="00B65AA7"/>
    <w:rsid w:val="00B71650"/>
    <w:rsid w:val="00BC5B87"/>
    <w:rsid w:val="00C01FBB"/>
    <w:rsid w:val="00C03941"/>
    <w:rsid w:val="00C307FF"/>
    <w:rsid w:val="00C67B3D"/>
    <w:rsid w:val="00C92E30"/>
    <w:rsid w:val="00C95105"/>
    <w:rsid w:val="00CA4E5C"/>
    <w:rsid w:val="00CF0707"/>
    <w:rsid w:val="00CF3E8D"/>
    <w:rsid w:val="00CF5401"/>
    <w:rsid w:val="00D1656A"/>
    <w:rsid w:val="00D354E6"/>
    <w:rsid w:val="00D53BBD"/>
    <w:rsid w:val="00D5767D"/>
    <w:rsid w:val="00D80069"/>
    <w:rsid w:val="00DA1A0A"/>
    <w:rsid w:val="00DA3E85"/>
    <w:rsid w:val="00DB6BA6"/>
    <w:rsid w:val="00DC4F0E"/>
    <w:rsid w:val="00DD3EAC"/>
    <w:rsid w:val="00DE006C"/>
    <w:rsid w:val="00E2770E"/>
    <w:rsid w:val="00E504AE"/>
    <w:rsid w:val="00E51354"/>
    <w:rsid w:val="00E52A5F"/>
    <w:rsid w:val="00E63EB6"/>
    <w:rsid w:val="00E7451F"/>
    <w:rsid w:val="00EB47AB"/>
    <w:rsid w:val="00ED6CB2"/>
    <w:rsid w:val="00EF4A0C"/>
    <w:rsid w:val="00F13432"/>
    <w:rsid w:val="00F36C28"/>
    <w:rsid w:val="00F423DF"/>
    <w:rsid w:val="00F430F9"/>
    <w:rsid w:val="00F76D1B"/>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11/16/2021</cp:keywords>
  <dc:description>David Berghuis</dc:description>
  <cp:lastModifiedBy>David Berghuis</cp:lastModifiedBy>
  <cp:revision>4</cp:revision>
  <cp:lastPrinted>2021-11-16T14:55:00Z</cp:lastPrinted>
  <dcterms:created xsi:type="dcterms:W3CDTF">2021-11-16T18:21:00Z</dcterms:created>
  <dcterms:modified xsi:type="dcterms:W3CDTF">2021-11-16T21:32:00Z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MSIP_Label_8d9a96da-8c99-48d2-98a8-390ae3accb03_Enabled">
    <vt:lpwstr>true</vt:lpwstr>
  </property>
  <property fmtid="{D5CDD505-2E9C-101B-9397-08002B2CF9AE}" pid="18" name="MSIP_Label_8d9a96da-8c99-48d2-98a8-390ae3accb03_SetDate">
    <vt:lpwstr>2021-04-20T17:35:05Z</vt:lpwstr>
  </property>
  <property fmtid="{D5CDD505-2E9C-101B-9397-08002B2CF9AE}" pid="19" name="MSIP_Label_8d9a96da-8c99-48d2-98a8-390ae3accb03_Method">
    <vt:lpwstr>Privileged</vt:lpwstr>
  </property>
  <property fmtid="{D5CDD505-2E9C-101B-9397-08002B2CF9AE}" pid="20" name="MSIP_Label_8d9a96da-8c99-48d2-98a8-390ae3accb03_Name">
    <vt:lpwstr>8d9a96da-8c99-48d2-98a8-390ae3accb03</vt:lpwstr>
  </property>
  <property fmtid="{D5CDD505-2E9C-101B-9397-08002B2CF9AE}" pid="21" name="MSIP_Label_8d9a96da-8c99-48d2-98a8-390ae3accb03_SiteId">
    <vt:lpwstr>d5fb7087-3777-42ad-966a-892ef47225d1</vt:lpwstr>
  </property>
  <property fmtid="{D5CDD505-2E9C-101B-9397-08002B2CF9AE}" pid="22" name="MSIP_Label_8d9a96da-8c99-48d2-98a8-390ae3accb03_ActionId">
    <vt:lpwstr>5a072013-21fd-4929-95ea-a20736ca3cc1</vt:lpwstr>
  </property>
  <property fmtid="{D5CDD505-2E9C-101B-9397-08002B2CF9AE}" pid="23" name="MSIP_Label_8d9a96da-8c99-48d2-98a8-390ae3accb03_ContentBits">
    <vt:lpwstr>0</vt:lpwstr>
  </property>
</Properties>
</file>