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cstheme="minorHAnsi"/>
          <w:b w:val="0"/>
          <w:sz w:val="24"/>
        </w:rPr>
        <w:alias w:val="Enter Organization/Committee Name:"/>
        <w:tag w:val="Enter Organization/Committee Name:"/>
        <w:id w:val="976303765"/>
        <w:placeholder>
          <w:docPart w:val="1DA4586443EF4A0E883B32A9BF7787E2"/>
        </w:placeholder>
        <w:dataBinding w:prefixMappings="xmlns:ns0='http://purl.org/dc/elements/1.1/' xmlns:ns1='http://schemas.openxmlformats.org/package/2006/metadata/core-properties' " w:xpath="/ns1:coreProperties[1]/ns0:subject[1]" w:storeItemID="{6C3C8BC8-F283-45AE-878A-BAB7291924A1}"/>
        <w15:appearance w15:val="hidden"/>
        <w:text/>
      </w:sdtPr>
      <w:sdtEndPr/>
      <w:sdtContent>
        <w:p w14:paraId="4C79FF7F" w14:textId="77777777" w:rsidR="009A34F6" w:rsidRPr="00495613" w:rsidRDefault="00507F3B" w:rsidP="003C638A">
          <w:pPr>
            <w:pStyle w:val="Organization"/>
            <w:rPr>
              <w:rFonts w:cstheme="minorHAnsi"/>
              <w:b w:val="0"/>
              <w:sz w:val="24"/>
            </w:rPr>
          </w:pPr>
          <w:r w:rsidRPr="00495613">
            <w:rPr>
              <w:rFonts w:cstheme="minorHAnsi"/>
              <w:b w:val="0"/>
              <w:sz w:val="24"/>
            </w:rPr>
            <w:t>MIATSA Board of Directors</w:t>
          </w:r>
        </w:p>
      </w:sdtContent>
    </w:sdt>
    <w:p w14:paraId="7F4B8DD0" w14:textId="0E934A40" w:rsidR="00913F9D" w:rsidRPr="00495613" w:rsidRDefault="00ED2516" w:rsidP="00913F9D">
      <w:pPr>
        <w:pStyle w:val="Heading1"/>
        <w:rPr>
          <w:rFonts w:cstheme="minorHAnsi"/>
          <w:sz w:val="24"/>
        </w:rPr>
      </w:pPr>
      <w:r w:rsidRPr="00495613">
        <w:rPr>
          <w:rFonts w:cstheme="minorHAnsi"/>
          <w:sz w:val="24"/>
        </w:rPr>
        <w:t xml:space="preserve">Meeting </w:t>
      </w:r>
      <w:r w:rsidR="00E10883" w:rsidRPr="00495613">
        <w:rPr>
          <w:rFonts w:cstheme="minorHAnsi"/>
          <w:sz w:val="24"/>
        </w:rPr>
        <w:t>Agenda</w:t>
      </w:r>
    </w:p>
    <w:p w14:paraId="108C6D3C" w14:textId="4E200B46" w:rsidR="00913F9D" w:rsidRPr="00495613" w:rsidRDefault="00A411F9" w:rsidP="00913F9D">
      <w:pPr>
        <w:pStyle w:val="Heading1"/>
        <w:rPr>
          <w:rFonts w:cstheme="minorHAnsi"/>
          <w:sz w:val="24"/>
        </w:rPr>
      </w:pPr>
      <w:sdt>
        <w:sdtPr>
          <w:rPr>
            <w:rFonts w:cstheme="minorHAnsi"/>
            <w:sz w:val="24"/>
          </w:rPr>
          <w:alias w:val="Enter date:"/>
          <w:tag w:val="Enter date:"/>
          <w:id w:val="-1605562503"/>
          <w:placeholder>
            <w:docPart w:val="F5090144530C4AC9927EE097A643AF05"/>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007D70E5" w:rsidRPr="00495613">
            <w:rPr>
              <w:rFonts w:cstheme="minorHAnsi"/>
              <w:sz w:val="24"/>
            </w:rPr>
            <w:t>1</w:t>
          </w:r>
          <w:r w:rsidR="00F312F1" w:rsidRPr="00495613">
            <w:rPr>
              <w:rFonts w:cstheme="minorHAnsi"/>
              <w:sz w:val="24"/>
            </w:rPr>
            <w:t>2/21</w:t>
          </w:r>
          <w:r w:rsidR="00D81B43" w:rsidRPr="00495613">
            <w:rPr>
              <w:rFonts w:cstheme="minorHAnsi"/>
              <w:sz w:val="24"/>
            </w:rPr>
            <w:t>/2021</w:t>
          </w:r>
        </w:sdtContent>
      </w:sdt>
    </w:p>
    <w:p w14:paraId="76475642" w14:textId="5976488E" w:rsidR="009A34F6" w:rsidRPr="00495613" w:rsidRDefault="00ED2516" w:rsidP="0012244C">
      <w:pPr>
        <w:pStyle w:val="Heading2"/>
        <w:rPr>
          <w:rFonts w:asciiTheme="minorHAnsi" w:hAnsiTheme="minorHAnsi" w:cstheme="minorHAnsi"/>
          <w:b w:val="0"/>
          <w:bCs/>
        </w:rPr>
      </w:pPr>
      <w:r w:rsidRPr="00495613">
        <w:rPr>
          <w:rFonts w:asciiTheme="minorHAnsi" w:hAnsiTheme="minorHAnsi" w:cstheme="minorHAnsi"/>
          <w:b w:val="0"/>
          <w:bCs/>
        </w:rPr>
        <w:t>Call to Order—</w:t>
      </w:r>
      <w:r w:rsidR="00CE3E3C" w:rsidRPr="00495613">
        <w:rPr>
          <w:rFonts w:asciiTheme="minorHAnsi" w:hAnsiTheme="minorHAnsi" w:cstheme="minorHAnsi"/>
          <w:b w:val="0"/>
          <w:bCs/>
        </w:rPr>
        <w:t>1</w:t>
      </w:r>
      <w:r w:rsidR="00301FFE" w:rsidRPr="00495613">
        <w:rPr>
          <w:rFonts w:asciiTheme="minorHAnsi" w:hAnsiTheme="minorHAnsi" w:cstheme="minorHAnsi"/>
          <w:b w:val="0"/>
          <w:bCs/>
        </w:rPr>
        <w:t>2</w:t>
      </w:r>
      <w:r w:rsidR="00CE3E3C" w:rsidRPr="00495613">
        <w:rPr>
          <w:rFonts w:asciiTheme="minorHAnsi" w:hAnsiTheme="minorHAnsi" w:cstheme="minorHAnsi"/>
          <w:b w:val="0"/>
          <w:bCs/>
        </w:rPr>
        <w:t>:</w:t>
      </w:r>
      <w:r w:rsidR="00301FFE" w:rsidRPr="00495613">
        <w:rPr>
          <w:rFonts w:asciiTheme="minorHAnsi" w:hAnsiTheme="minorHAnsi" w:cstheme="minorHAnsi"/>
          <w:b w:val="0"/>
          <w:bCs/>
        </w:rPr>
        <w:t>3</w:t>
      </w:r>
      <w:r w:rsidR="00CE3E3C" w:rsidRPr="00495613">
        <w:rPr>
          <w:rFonts w:asciiTheme="minorHAnsi" w:hAnsiTheme="minorHAnsi" w:cstheme="minorHAnsi"/>
          <w:b w:val="0"/>
          <w:bCs/>
        </w:rPr>
        <w:t>0</w:t>
      </w:r>
      <w:r w:rsidRPr="00495613">
        <w:rPr>
          <w:rFonts w:asciiTheme="minorHAnsi" w:hAnsiTheme="minorHAnsi" w:cstheme="minorHAnsi"/>
          <w:b w:val="0"/>
          <w:bCs/>
        </w:rPr>
        <w:t xml:space="preserve"> PM</w:t>
      </w:r>
      <w:r w:rsidR="00344CDF" w:rsidRPr="00495613">
        <w:rPr>
          <w:rFonts w:asciiTheme="minorHAnsi" w:hAnsiTheme="minorHAnsi" w:cstheme="minorHAnsi"/>
          <w:b w:val="0"/>
          <w:bCs/>
        </w:rPr>
        <w:t xml:space="preserve">.  </w:t>
      </w:r>
    </w:p>
    <w:p w14:paraId="2469DB7C" w14:textId="25BCADD4" w:rsidR="00344CDF" w:rsidRPr="00495613" w:rsidRDefault="00F624FE" w:rsidP="00A04439">
      <w:pPr>
        <w:pStyle w:val="Heading2"/>
        <w:rPr>
          <w:rFonts w:asciiTheme="minorHAnsi" w:hAnsiTheme="minorHAnsi" w:cstheme="minorHAnsi"/>
          <w:b w:val="0"/>
          <w:bCs/>
        </w:rPr>
      </w:pPr>
      <w:r w:rsidRPr="00495613">
        <w:rPr>
          <w:rFonts w:asciiTheme="minorHAnsi" w:hAnsiTheme="minorHAnsi" w:cstheme="minorHAnsi"/>
          <w:b w:val="0"/>
          <w:bCs/>
        </w:rPr>
        <w:t xml:space="preserve">Attendees: </w:t>
      </w:r>
      <w:r w:rsidR="00906CFD" w:rsidRPr="00495613">
        <w:rPr>
          <w:rFonts w:asciiTheme="minorHAnsi" w:hAnsiTheme="minorHAnsi" w:cstheme="minorHAnsi"/>
          <w:b w:val="0"/>
          <w:bCs/>
        </w:rPr>
        <w:t xml:space="preserve"> </w:t>
      </w:r>
      <w:r w:rsidR="00AA5075">
        <w:rPr>
          <w:rFonts w:asciiTheme="minorHAnsi" w:hAnsiTheme="minorHAnsi" w:cstheme="minorHAnsi"/>
          <w:b w:val="0"/>
          <w:bCs/>
        </w:rPr>
        <w:t>Dave, Toni, Jessica, Kris, Tehmina, Ron, Megan</w:t>
      </w:r>
    </w:p>
    <w:p w14:paraId="6B3E71D9" w14:textId="79538CBD" w:rsidR="00906CFD" w:rsidRPr="00495613" w:rsidRDefault="00A411F9" w:rsidP="00906CFD">
      <w:pPr>
        <w:pStyle w:val="Heading2"/>
        <w:rPr>
          <w:rFonts w:asciiTheme="minorHAnsi" w:hAnsiTheme="minorHAnsi" w:cstheme="minorHAnsi"/>
          <w:b w:val="0"/>
          <w:bCs/>
        </w:rPr>
      </w:pPr>
      <w:sdt>
        <w:sdtPr>
          <w:rPr>
            <w:rFonts w:asciiTheme="minorHAnsi" w:hAnsiTheme="minorHAnsi" w:cstheme="minorHAnsi"/>
            <w:b w:val="0"/>
            <w:bCs/>
          </w:rPr>
          <w:alias w:val="Approval of Agenda:"/>
          <w:tag w:val="Approval of Agenda:"/>
          <w:id w:val="-468438850"/>
          <w:placeholder>
            <w:docPart w:val="F1267059B6874A54A19F516DE4986C22"/>
          </w:placeholder>
          <w:temporary/>
          <w:showingPlcHdr/>
          <w15:appearance w15:val="hidden"/>
        </w:sdtPr>
        <w:sdtEndPr/>
        <w:sdtContent>
          <w:r w:rsidR="00906CFD" w:rsidRPr="00495613">
            <w:rPr>
              <w:rFonts w:asciiTheme="minorHAnsi" w:hAnsiTheme="minorHAnsi" w:cstheme="minorHAnsi"/>
              <w:b w:val="0"/>
              <w:bCs/>
            </w:rPr>
            <w:t>Approval of Agenda</w:t>
          </w:r>
        </w:sdtContent>
      </w:sdt>
    </w:p>
    <w:p w14:paraId="2BCF98FB" w14:textId="780F5C15" w:rsidR="00375BBA" w:rsidRPr="00495613" w:rsidRDefault="00375BBA" w:rsidP="00A04439">
      <w:pPr>
        <w:pStyle w:val="ListParagraph"/>
        <w:ind w:left="360"/>
        <w:rPr>
          <w:rFonts w:cstheme="minorHAnsi"/>
        </w:rPr>
      </w:pPr>
    </w:p>
    <w:p w14:paraId="3572BDA7" w14:textId="10017758" w:rsidR="004B22BD" w:rsidRPr="00495613" w:rsidRDefault="005B2EA6" w:rsidP="004B22BD">
      <w:pPr>
        <w:pStyle w:val="ListParagraph"/>
        <w:numPr>
          <w:ilvl w:val="0"/>
          <w:numId w:val="22"/>
        </w:numPr>
        <w:rPr>
          <w:rFonts w:cstheme="minorHAnsi"/>
        </w:rPr>
      </w:pPr>
      <w:r w:rsidRPr="00495613">
        <w:rPr>
          <w:rFonts w:cstheme="minorHAnsi"/>
        </w:rPr>
        <w:t>Social Justice Issues</w:t>
      </w:r>
    </w:p>
    <w:p w14:paraId="0705D312" w14:textId="505DA146" w:rsidR="002E1CC1" w:rsidRDefault="00462730" w:rsidP="00D31698">
      <w:pPr>
        <w:pStyle w:val="ListParagraph"/>
        <w:numPr>
          <w:ilvl w:val="2"/>
          <w:numId w:val="22"/>
        </w:numPr>
        <w:rPr>
          <w:rFonts w:cstheme="minorHAnsi"/>
        </w:rPr>
      </w:pPr>
      <w:r>
        <w:rPr>
          <w:rFonts w:cstheme="minorHAnsi"/>
        </w:rPr>
        <w:t>Discussion of</w:t>
      </w:r>
      <w:r w:rsidR="0083056E" w:rsidRPr="00495613">
        <w:rPr>
          <w:rFonts w:cstheme="minorHAnsi"/>
        </w:rPr>
        <w:t xml:space="preserve"> training to broaden what clinical/treatment issues we need to know to be effective and intersectional with our clients in SO. Start with transgender awareness more broadly and sensitivity THEN bring that information to the outpatient v. correctional setting</w:t>
      </w:r>
      <w:r w:rsidR="00F312F1" w:rsidRPr="00495613">
        <w:rPr>
          <w:rFonts w:cstheme="minorHAnsi"/>
        </w:rPr>
        <w:t>; emphasis on research-supported presentations</w:t>
      </w:r>
    </w:p>
    <w:p w14:paraId="3300C7D5" w14:textId="77777777" w:rsidR="003D6455" w:rsidRPr="00495613" w:rsidRDefault="003D6455" w:rsidP="003D6455">
      <w:pPr>
        <w:pStyle w:val="ListParagraph"/>
        <w:rPr>
          <w:rFonts w:cstheme="minorHAnsi"/>
        </w:rPr>
      </w:pPr>
    </w:p>
    <w:p w14:paraId="60A0BD4F" w14:textId="7D9FC41C" w:rsidR="0083056E" w:rsidRPr="00B25045" w:rsidRDefault="00462730" w:rsidP="003D6455">
      <w:pPr>
        <w:pStyle w:val="ListParagraph"/>
        <w:numPr>
          <w:ilvl w:val="0"/>
          <w:numId w:val="40"/>
        </w:numPr>
        <w:rPr>
          <w:rFonts w:cstheme="minorHAnsi"/>
          <w:i/>
          <w:iCs/>
        </w:rPr>
      </w:pPr>
      <w:r w:rsidRPr="00B25045">
        <w:rPr>
          <w:rFonts w:cstheme="minorHAnsi"/>
          <w:i/>
          <w:iCs/>
        </w:rPr>
        <w:t>Megan reported that Hope Network is moving forward with a training addressing racism this winter.  Discussion on what role MI-ATSA would have. Agreed MI-ATSA would post the announcement on the website. Issue of sponsorship was not resolved.</w:t>
      </w:r>
    </w:p>
    <w:p w14:paraId="7703FBCD" w14:textId="77777777" w:rsidR="00462730" w:rsidRPr="00495613" w:rsidRDefault="00462730" w:rsidP="00462730">
      <w:pPr>
        <w:pStyle w:val="ListParagraph"/>
        <w:ind w:left="2070"/>
        <w:rPr>
          <w:rFonts w:cstheme="minorHAnsi"/>
        </w:rPr>
      </w:pPr>
    </w:p>
    <w:p w14:paraId="1118F3C9" w14:textId="77777777" w:rsidR="003D6455" w:rsidRDefault="006F7F0A" w:rsidP="00C95B2D">
      <w:pPr>
        <w:pStyle w:val="ListParagraph"/>
        <w:numPr>
          <w:ilvl w:val="0"/>
          <w:numId w:val="22"/>
        </w:numPr>
        <w:tabs>
          <w:tab w:val="clear" w:pos="2448"/>
        </w:tabs>
        <w:spacing w:after="0" w:line="240" w:lineRule="auto"/>
        <w:ind w:left="450" w:hanging="540"/>
        <w:rPr>
          <w:rFonts w:cstheme="minorHAnsi"/>
        </w:rPr>
      </w:pPr>
      <w:r w:rsidRPr="00495613">
        <w:rPr>
          <w:rFonts w:cstheme="minorHAnsi"/>
        </w:rPr>
        <w:t xml:space="preserve">Mission Statement and include </w:t>
      </w:r>
      <w:r w:rsidR="00FA42A1" w:rsidRPr="00495613">
        <w:rPr>
          <w:rFonts w:cstheme="minorHAnsi"/>
        </w:rPr>
        <w:t>diversity</w:t>
      </w:r>
      <w:r w:rsidRPr="00495613">
        <w:rPr>
          <w:rFonts w:cstheme="minorHAnsi"/>
        </w:rPr>
        <w:t xml:space="preserve"> issue. </w:t>
      </w:r>
      <w:r w:rsidR="00B64869" w:rsidRPr="00495613">
        <w:rPr>
          <w:rFonts w:cstheme="minorHAnsi"/>
        </w:rPr>
        <w:t>To do in January 2022 and will review annually.</w:t>
      </w:r>
      <w:r w:rsidR="005B2EA6" w:rsidRPr="00495613">
        <w:rPr>
          <w:rFonts w:cstheme="minorHAnsi"/>
        </w:rPr>
        <w:t xml:space="preserve"> </w:t>
      </w:r>
    </w:p>
    <w:p w14:paraId="12A13664" w14:textId="24AAA064" w:rsidR="00F312F1" w:rsidRPr="00495613" w:rsidRDefault="003D6455" w:rsidP="003D6455">
      <w:pPr>
        <w:pStyle w:val="ListParagraph"/>
        <w:tabs>
          <w:tab w:val="clear" w:pos="2448"/>
        </w:tabs>
        <w:spacing w:after="0" w:line="240" w:lineRule="auto"/>
        <w:ind w:left="450"/>
        <w:rPr>
          <w:rFonts w:cstheme="minorHAnsi"/>
        </w:rPr>
      </w:pPr>
      <w:r>
        <w:rPr>
          <w:rFonts w:cstheme="minorHAnsi"/>
        </w:rPr>
        <w:t xml:space="preserve"> </w:t>
      </w:r>
      <w:r w:rsidRPr="00B25045">
        <w:rPr>
          <w:rFonts w:cstheme="minorHAnsi"/>
          <w:i/>
          <w:iCs/>
        </w:rPr>
        <w:t>Agreed board members would review the mission statements and highlight the key aspects each would like included in the new mission statement and send to Toni for compilation to the Written Communication Committee draft for discussion in the January meeting.</w:t>
      </w:r>
      <w:r>
        <w:rPr>
          <w:rFonts w:cstheme="minorHAnsi"/>
        </w:rPr>
        <w:t xml:space="preserve">    </w:t>
      </w:r>
      <w:r w:rsidR="00F312F1" w:rsidRPr="00495613">
        <w:rPr>
          <w:rFonts w:cstheme="minorHAnsi"/>
        </w:rPr>
        <w:t xml:space="preserve">The following are Mission statements from other chapters: </w:t>
      </w:r>
    </w:p>
    <w:p w14:paraId="6308FA06" w14:textId="68D61B2C" w:rsidR="00120BF8" w:rsidRPr="00495613" w:rsidRDefault="00C168F1" w:rsidP="002B17C4">
      <w:pPr>
        <w:pStyle w:val="ListParagraph"/>
        <w:numPr>
          <w:ilvl w:val="4"/>
          <w:numId w:val="22"/>
        </w:numPr>
        <w:tabs>
          <w:tab w:val="clear" w:pos="2448"/>
        </w:tabs>
        <w:spacing w:after="0" w:line="240" w:lineRule="auto"/>
        <w:ind w:left="900"/>
        <w:rPr>
          <w:rFonts w:cstheme="minorHAnsi"/>
        </w:rPr>
      </w:pPr>
      <w:r w:rsidRPr="00495613">
        <w:rPr>
          <w:rFonts w:cstheme="minorHAnsi"/>
        </w:rPr>
        <w:t>Wisconsin---</w:t>
      </w:r>
      <w:r w:rsidR="00120BF8" w:rsidRPr="00495613">
        <w:rPr>
          <w:rFonts w:cstheme="minorHAnsi"/>
        </w:rPr>
        <w:t>The state chapter is organized to acknowledge and promote the national and international programs of ATSA and advance education, research, and professional intervention regarding sexual abuse issues in the state of Wisconsin.</w:t>
      </w:r>
    </w:p>
    <w:p w14:paraId="2596AD5A" w14:textId="7C38CC10" w:rsidR="00120BF8" w:rsidRPr="00495613" w:rsidRDefault="009C393F" w:rsidP="002B17C4">
      <w:pPr>
        <w:pStyle w:val="ListParagraph"/>
        <w:numPr>
          <w:ilvl w:val="4"/>
          <w:numId w:val="22"/>
        </w:numPr>
        <w:tabs>
          <w:tab w:val="clear" w:pos="2448"/>
          <w:tab w:val="left" w:pos="990"/>
        </w:tabs>
        <w:ind w:left="990"/>
        <w:rPr>
          <w:rFonts w:cstheme="minorHAnsi"/>
          <w:i/>
          <w:iCs/>
        </w:rPr>
      </w:pPr>
      <w:r w:rsidRPr="00495613">
        <w:rPr>
          <w:rFonts w:cstheme="minorHAnsi"/>
          <w:i/>
          <w:iCs/>
        </w:rPr>
        <w:t xml:space="preserve">New York: </w:t>
      </w:r>
      <w:r w:rsidRPr="00495613">
        <w:rPr>
          <w:rFonts w:cstheme="minorHAnsi"/>
        </w:rPr>
        <w:t>Our Mission:</w:t>
      </w:r>
      <w:r w:rsidRPr="00495613">
        <w:rPr>
          <w:rFonts w:cstheme="minorHAnsi"/>
        </w:rPr>
        <w:br/>
      </w:r>
      <w:r w:rsidRPr="00495613">
        <w:rPr>
          <w:rFonts w:cstheme="minorHAnsi"/>
        </w:rPr>
        <w:br/>
        <w:t>  - To reduce the level of sexual victimization in New York State</w:t>
      </w:r>
      <w:r w:rsidRPr="00495613">
        <w:rPr>
          <w:rFonts w:cstheme="minorHAnsi"/>
        </w:rPr>
        <w:br/>
        <w:t>  - To promote the increase, uniformity, and quality of assessment and</w:t>
      </w:r>
      <w:r w:rsidR="00F312F1" w:rsidRPr="00495613">
        <w:rPr>
          <w:rFonts w:cstheme="minorHAnsi"/>
        </w:rPr>
        <w:t xml:space="preserve"> </w:t>
      </w:r>
      <w:r w:rsidRPr="00495613">
        <w:rPr>
          <w:rFonts w:cstheme="minorHAnsi"/>
        </w:rPr>
        <w:t>  treatment services for juvenile and adults who exhibit harmful sexual</w:t>
      </w:r>
      <w:r w:rsidRPr="00495613">
        <w:rPr>
          <w:rFonts w:cstheme="minorHAnsi"/>
        </w:rPr>
        <w:br/>
        <w:t>  behavior.</w:t>
      </w:r>
      <w:r w:rsidRPr="00495613">
        <w:rPr>
          <w:rFonts w:cstheme="minorHAnsi"/>
        </w:rPr>
        <w:br/>
        <w:t>  - To promote the development of a fully integrated continuum of services</w:t>
      </w:r>
      <w:r w:rsidR="00F312F1" w:rsidRPr="00495613">
        <w:rPr>
          <w:rFonts w:cstheme="minorHAnsi"/>
        </w:rPr>
        <w:t xml:space="preserve"> </w:t>
      </w:r>
      <w:r w:rsidRPr="00495613">
        <w:rPr>
          <w:rFonts w:cstheme="minorHAnsi"/>
        </w:rPr>
        <w:t>  for individuals convicted of sexual crimes.</w:t>
      </w:r>
      <w:r w:rsidRPr="00495613">
        <w:rPr>
          <w:rFonts w:cstheme="minorHAnsi"/>
        </w:rPr>
        <w:br/>
        <w:t>  - To promote legislation on issues and funding for programs impacting</w:t>
      </w:r>
      <w:r w:rsidR="00F312F1" w:rsidRPr="00495613">
        <w:rPr>
          <w:rFonts w:cstheme="minorHAnsi"/>
        </w:rPr>
        <w:t xml:space="preserve"> </w:t>
      </w:r>
      <w:r w:rsidRPr="00495613">
        <w:rPr>
          <w:rFonts w:cstheme="minorHAnsi"/>
        </w:rPr>
        <w:t>  individuals convicted of sexual crimes and survivors.</w:t>
      </w:r>
      <w:r w:rsidRPr="00495613">
        <w:rPr>
          <w:rFonts w:cstheme="minorHAnsi"/>
        </w:rPr>
        <w:br/>
        <w:t xml:space="preserve">  - To promote offender accountability through restitution, </w:t>
      </w:r>
      <w:r w:rsidRPr="00495613">
        <w:rPr>
          <w:rFonts w:cstheme="minorHAnsi"/>
        </w:rPr>
        <w:lastRenderedPageBreak/>
        <w:t>mediation,</w:t>
      </w:r>
      <w:r w:rsidR="00F312F1" w:rsidRPr="00495613">
        <w:rPr>
          <w:rFonts w:cstheme="minorHAnsi"/>
        </w:rPr>
        <w:t xml:space="preserve"> </w:t>
      </w:r>
      <w:r w:rsidRPr="00495613">
        <w:rPr>
          <w:rFonts w:cstheme="minorHAnsi"/>
        </w:rPr>
        <w:t>  treatment, supervision and incarceration; and</w:t>
      </w:r>
      <w:r w:rsidRPr="00495613">
        <w:rPr>
          <w:rFonts w:cstheme="minorHAnsi"/>
        </w:rPr>
        <w:br/>
        <w:t>  - To promote community safety through the confinement of sex offenders</w:t>
      </w:r>
      <w:r w:rsidR="00F312F1" w:rsidRPr="00495613">
        <w:rPr>
          <w:rFonts w:cstheme="minorHAnsi"/>
        </w:rPr>
        <w:t xml:space="preserve"> </w:t>
      </w:r>
      <w:r w:rsidRPr="00495613">
        <w:rPr>
          <w:rFonts w:cstheme="minorHAnsi"/>
        </w:rPr>
        <w:t>  unamenable to community-based treatment services.</w:t>
      </w:r>
    </w:p>
    <w:p w14:paraId="4B100325" w14:textId="7BD34E8D" w:rsidR="00C168F1" w:rsidRPr="00495613" w:rsidRDefault="00C168F1" w:rsidP="002B17C4">
      <w:pPr>
        <w:pStyle w:val="NoSpacing"/>
        <w:numPr>
          <w:ilvl w:val="4"/>
          <w:numId w:val="22"/>
        </w:numPr>
        <w:ind w:left="1440"/>
        <w:rPr>
          <w:rFonts w:cstheme="minorHAnsi"/>
          <w:sz w:val="24"/>
          <w:szCs w:val="24"/>
        </w:rPr>
      </w:pPr>
      <w:r w:rsidRPr="00495613">
        <w:rPr>
          <w:rFonts w:cstheme="minorHAnsi"/>
          <w:i/>
          <w:iCs/>
          <w:sz w:val="24"/>
          <w:szCs w:val="24"/>
        </w:rPr>
        <w:t>Minnesota--</w:t>
      </w:r>
      <w:r w:rsidRPr="00495613">
        <w:rPr>
          <w:rFonts w:cstheme="minorHAnsi"/>
          <w:sz w:val="24"/>
          <w:szCs w:val="24"/>
        </w:rPr>
        <w:t>The Minnesota Chapter of the Association for the Treatment of Sexual Abusers (</w:t>
      </w:r>
      <w:proofErr w:type="spellStart"/>
      <w:r w:rsidRPr="00495613">
        <w:rPr>
          <w:rFonts w:cstheme="minorHAnsi"/>
          <w:sz w:val="24"/>
          <w:szCs w:val="24"/>
        </w:rPr>
        <w:t>MnATSA</w:t>
      </w:r>
      <w:proofErr w:type="spellEnd"/>
      <w:r w:rsidRPr="00495613">
        <w:rPr>
          <w:rFonts w:cstheme="minorHAnsi"/>
          <w:sz w:val="24"/>
          <w:szCs w:val="24"/>
        </w:rPr>
        <w:t xml:space="preserve">) is a state chapter of the Association for the Treatment of Sexual Abusers. </w:t>
      </w:r>
      <w:proofErr w:type="spellStart"/>
      <w:r w:rsidRPr="00495613">
        <w:rPr>
          <w:rFonts w:cstheme="minorHAnsi"/>
          <w:sz w:val="24"/>
          <w:szCs w:val="24"/>
        </w:rPr>
        <w:t>MnATSA</w:t>
      </w:r>
      <w:proofErr w:type="spellEnd"/>
      <w:r w:rsidRPr="00495613">
        <w:rPr>
          <w:rFonts w:cstheme="minorHAnsi"/>
          <w:sz w:val="24"/>
          <w:szCs w:val="24"/>
        </w:rPr>
        <w:t xml:space="preserve"> is a non-profit, multidisciplinary organization of professionals working in various areas related to working with those who have engaged in sexually harmful behavior.  </w:t>
      </w:r>
    </w:p>
    <w:p w14:paraId="40557F6E" w14:textId="77777777" w:rsidR="00C168F1" w:rsidRPr="00495613" w:rsidRDefault="00C168F1" w:rsidP="00C168F1">
      <w:pPr>
        <w:pStyle w:val="NoSpacing"/>
        <w:rPr>
          <w:rFonts w:cstheme="minorHAnsi"/>
          <w:sz w:val="24"/>
          <w:szCs w:val="24"/>
        </w:rPr>
      </w:pPr>
    </w:p>
    <w:p w14:paraId="583836C3" w14:textId="44CBF5AF" w:rsidR="00C168F1" w:rsidRPr="003D6455" w:rsidRDefault="00C168F1" w:rsidP="003D6455">
      <w:pPr>
        <w:pStyle w:val="NoSpacing"/>
        <w:ind w:left="1440"/>
        <w:rPr>
          <w:rFonts w:cstheme="minorHAnsi"/>
          <w:b/>
          <w:bCs/>
          <w:sz w:val="24"/>
          <w:szCs w:val="24"/>
        </w:rPr>
      </w:pPr>
      <w:r w:rsidRPr="00495613">
        <w:rPr>
          <w:rFonts w:cstheme="minorHAnsi"/>
          <w:sz w:val="24"/>
          <w:szCs w:val="24"/>
        </w:rPr>
        <w:t xml:space="preserve">Our mission is to prevent sexual abuse and sexual aggression by advancing education, research, and professional interventions regarding sexual abuse issues in the state of Minnesota. </w:t>
      </w:r>
      <w:r w:rsidRPr="00495613">
        <w:rPr>
          <w:rFonts w:cstheme="minorHAnsi"/>
          <w:b/>
          <w:bCs/>
          <w:sz w:val="24"/>
          <w:szCs w:val="24"/>
        </w:rPr>
        <w:t xml:space="preserve">Prevention is our paramount goal. </w:t>
      </w:r>
    </w:p>
    <w:p w14:paraId="2C948DB8" w14:textId="6F10F9FB" w:rsidR="004B22BD" w:rsidRPr="00495613" w:rsidRDefault="005B2EA6" w:rsidP="00302AC1">
      <w:pPr>
        <w:pStyle w:val="yiv1954139028msonormal"/>
        <w:numPr>
          <w:ilvl w:val="0"/>
          <w:numId w:val="22"/>
        </w:numPr>
        <w:rPr>
          <w:rFonts w:asciiTheme="minorHAnsi" w:hAnsiTheme="minorHAnsi" w:cstheme="minorHAnsi"/>
        </w:rPr>
      </w:pPr>
      <w:r w:rsidRPr="00495613">
        <w:rPr>
          <w:rFonts w:asciiTheme="minorHAnsi" w:hAnsiTheme="minorHAnsi" w:cstheme="minorHAnsi"/>
        </w:rPr>
        <w:t>Trainings</w:t>
      </w:r>
    </w:p>
    <w:p w14:paraId="57A7C8B8" w14:textId="35D7F299" w:rsidR="00E04498" w:rsidRPr="00495613" w:rsidRDefault="00E04498" w:rsidP="00500D62">
      <w:pPr>
        <w:pStyle w:val="yiv9456973315msonormal"/>
        <w:numPr>
          <w:ilvl w:val="1"/>
          <w:numId w:val="22"/>
        </w:numPr>
        <w:spacing w:after="0"/>
        <w:rPr>
          <w:rFonts w:asciiTheme="minorHAnsi" w:hAnsiTheme="minorHAnsi" w:cstheme="minorHAnsi"/>
          <w:bCs/>
        </w:rPr>
      </w:pPr>
      <w:r w:rsidRPr="00495613">
        <w:rPr>
          <w:rFonts w:asciiTheme="minorHAnsi" w:hAnsiTheme="minorHAnsi" w:cstheme="minorHAnsi"/>
          <w:bCs/>
        </w:rPr>
        <w:t>Porn's Place in Sex Offender Supervision &amp; Treatment</w:t>
      </w:r>
      <w:r w:rsidR="007C37FD" w:rsidRPr="00495613">
        <w:rPr>
          <w:rFonts w:asciiTheme="minorHAnsi" w:hAnsiTheme="minorHAnsi" w:cstheme="minorHAnsi"/>
          <w:bCs/>
        </w:rPr>
        <w:t>—Reprise for FOA staff Feb or March 2022</w:t>
      </w:r>
    </w:p>
    <w:p w14:paraId="3882AF66" w14:textId="4DD13B15" w:rsidR="00D31698" w:rsidRPr="00495613" w:rsidRDefault="00D31698" w:rsidP="00D31698">
      <w:pPr>
        <w:pStyle w:val="yiv9456973315msonormal"/>
        <w:numPr>
          <w:ilvl w:val="3"/>
          <w:numId w:val="22"/>
        </w:numPr>
        <w:spacing w:after="0"/>
        <w:rPr>
          <w:rFonts w:asciiTheme="minorHAnsi" w:hAnsiTheme="minorHAnsi" w:cstheme="minorHAnsi"/>
          <w:bCs/>
        </w:rPr>
      </w:pPr>
      <w:r w:rsidRPr="00495613">
        <w:rPr>
          <w:rFonts w:asciiTheme="minorHAnsi" w:hAnsiTheme="minorHAnsi" w:cstheme="minorHAnsi"/>
          <w:bCs/>
          <w:i/>
          <w:iCs/>
        </w:rPr>
        <w:t>Providing training specifically for agents supervising sex offender population</w:t>
      </w:r>
    </w:p>
    <w:p w14:paraId="7393B0CB" w14:textId="392508FE" w:rsidR="00361583" w:rsidRPr="00B25045" w:rsidRDefault="00361583" w:rsidP="009B45A1">
      <w:pPr>
        <w:pStyle w:val="yiv9456973315msonormal"/>
        <w:numPr>
          <w:ilvl w:val="3"/>
          <w:numId w:val="22"/>
        </w:numPr>
        <w:spacing w:after="0"/>
        <w:rPr>
          <w:rFonts w:asciiTheme="minorHAnsi" w:hAnsiTheme="minorHAnsi" w:cstheme="minorHAnsi"/>
          <w:bCs/>
        </w:rPr>
      </w:pPr>
      <w:r w:rsidRPr="00B25045">
        <w:rPr>
          <w:rFonts w:asciiTheme="minorHAnsi" w:hAnsiTheme="minorHAnsi" w:cstheme="minorHAnsi"/>
          <w:bCs/>
          <w:i/>
          <w:iCs/>
        </w:rPr>
        <w:t>Would like a “total cost” regardless of attendance, to provide this training for MDOC</w:t>
      </w:r>
      <w:r w:rsidR="009B45A1" w:rsidRPr="00B25045">
        <w:rPr>
          <w:rFonts w:asciiTheme="minorHAnsi" w:hAnsiTheme="minorHAnsi" w:cstheme="minorHAnsi"/>
          <w:bCs/>
        </w:rPr>
        <w:t xml:space="preserve">:  </w:t>
      </w:r>
      <w:r w:rsidRPr="00B25045">
        <w:rPr>
          <w:rFonts w:asciiTheme="minorHAnsi" w:hAnsiTheme="minorHAnsi" w:cstheme="minorHAnsi"/>
          <w:bCs/>
          <w:i/>
          <w:iCs/>
        </w:rPr>
        <w:t>Toni</w:t>
      </w:r>
      <w:r w:rsidR="00C944A0" w:rsidRPr="00B25045">
        <w:rPr>
          <w:rFonts w:asciiTheme="minorHAnsi" w:hAnsiTheme="minorHAnsi" w:cstheme="minorHAnsi"/>
          <w:bCs/>
          <w:i/>
          <w:iCs/>
        </w:rPr>
        <w:t xml:space="preserve"> will contact James with </w:t>
      </w:r>
      <w:r w:rsidRPr="00B25045">
        <w:rPr>
          <w:rFonts w:asciiTheme="minorHAnsi" w:hAnsiTheme="minorHAnsi" w:cstheme="minorHAnsi"/>
          <w:bCs/>
          <w:i/>
          <w:iCs/>
        </w:rPr>
        <w:t>cost</w:t>
      </w:r>
      <w:r w:rsidR="00C944A0" w:rsidRPr="00B25045">
        <w:rPr>
          <w:rFonts w:asciiTheme="minorHAnsi" w:hAnsiTheme="minorHAnsi" w:cstheme="minorHAnsi"/>
          <w:bCs/>
          <w:i/>
          <w:iCs/>
        </w:rPr>
        <w:t>s</w:t>
      </w:r>
      <w:r w:rsidRPr="00B25045">
        <w:rPr>
          <w:rFonts w:asciiTheme="minorHAnsi" w:hAnsiTheme="minorHAnsi" w:cstheme="minorHAnsi"/>
          <w:bCs/>
          <w:i/>
          <w:iCs/>
        </w:rPr>
        <w:t xml:space="preserve"> for providing that training – for MDOC; MIATSA possibly charge fee for additional clinicians who may want to attend this training, use those fees for MIATSA costs</w:t>
      </w:r>
    </w:p>
    <w:p w14:paraId="3834DC90" w14:textId="60015FC4" w:rsidR="00711316" w:rsidRPr="00495613" w:rsidRDefault="0070308D" w:rsidP="0070308D">
      <w:pPr>
        <w:pStyle w:val="ListParagraph"/>
        <w:numPr>
          <w:ilvl w:val="1"/>
          <w:numId w:val="22"/>
        </w:numPr>
        <w:spacing w:after="0" w:line="240" w:lineRule="auto"/>
        <w:rPr>
          <w:rFonts w:cstheme="minorHAnsi"/>
        </w:rPr>
      </w:pPr>
      <w:r w:rsidRPr="00495613">
        <w:rPr>
          <w:rFonts w:cstheme="minorHAnsi"/>
        </w:rPr>
        <w:t>ROSAC- Bob McGrath Feb 25</w:t>
      </w:r>
    </w:p>
    <w:p w14:paraId="08F18A6E" w14:textId="5539899D" w:rsidR="00B10E26" w:rsidRPr="00495613" w:rsidRDefault="007C37FD" w:rsidP="00B10E26">
      <w:pPr>
        <w:pStyle w:val="ListParagraph"/>
        <w:numPr>
          <w:ilvl w:val="3"/>
          <w:numId w:val="22"/>
        </w:numPr>
        <w:spacing w:after="0" w:line="240" w:lineRule="auto"/>
        <w:rPr>
          <w:rFonts w:cstheme="minorHAnsi"/>
        </w:rPr>
      </w:pPr>
      <w:r w:rsidRPr="00495613">
        <w:rPr>
          <w:rFonts w:cstheme="minorHAnsi"/>
        </w:rPr>
        <w:t xml:space="preserve">Whom do we market to?  </w:t>
      </w:r>
      <w:r w:rsidR="00C944A0" w:rsidRPr="00B25045">
        <w:rPr>
          <w:rFonts w:cstheme="minorHAnsi"/>
          <w:i/>
          <w:iCs/>
        </w:rPr>
        <w:t>Agreed the federation is the primary target, but getting commitments and participants continue to be an ongoing challenge</w:t>
      </w:r>
      <w:r w:rsidR="00B25045">
        <w:rPr>
          <w:rFonts w:cstheme="minorHAnsi"/>
        </w:rPr>
        <w:t xml:space="preserve">. </w:t>
      </w:r>
      <w:r w:rsidR="009B45A1">
        <w:rPr>
          <w:rFonts w:cstheme="minorHAnsi"/>
        </w:rPr>
        <w:t>Megan is working on this.</w:t>
      </w:r>
    </w:p>
    <w:p w14:paraId="14D13B37" w14:textId="67323673" w:rsidR="007B5F0F" w:rsidRPr="00495613" w:rsidRDefault="007B5F0F" w:rsidP="00B10E26">
      <w:pPr>
        <w:pStyle w:val="ListParagraph"/>
        <w:numPr>
          <w:ilvl w:val="3"/>
          <w:numId w:val="22"/>
        </w:numPr>
        <w:spacing w:after="0" w:line="240" w:lineRule="auto"/>
        <w:rPr>
          <w:rFonts w:cstheme="minorHAnsi"/>
        </w:rPr>
      </w:pPr>
      <w:r w:rsidRPr="00495613">
        <w:rPr>
          <w:rFonts w:cstheme="minorHAnsi"/>
          <w:i/>
          <w:iCs/>
        </w:rPr>
        <w:t>Market to some community-based DOC vendors, DHHS providers?</w:t>
      </w:r>
    </w:p>
    <w:p w14:paraId="0C5FBB43" w14:textId="2B8E21DC" w:rsidR="007B5F0F" w:rsidRPr="00495613" w:rsidRDefault="007B5F0F" w:rsidP="00B10E26">
      <w:pPr>
        <w:pStyle w:val="ListParagraph"/>
        <w:numPr>
          <w:ilvl w:val="3"/>
          <w:numId w:val="22"/>
        </w:numPr>
        <w:spacing w:after="0" w:line="240" w:lineRule="auto"/>
        <w:rPr>
          <w:rFonts w:cstheme="minorHAnsi"/>
        </w:rPr>
      </w:pPr>
      <w:r w:rsidRPr="00495613">
        <w:rPr>
          <w:rFonts w:cstheme="minorHAnsi"/>
          <w:i/>
          <w:iCs/>
        </w:rPr>
        <w:t>How many participants do we need to break even? Megan?</w:t>
      </w:r>
    </w:p>
    <w:p w14:paraId="3F964A9D" w14:textId="62080C3C" w:rsidR="007B5F0F" w:rsidRDefault="007B5F0F" w:rsidP="00B10E26">
      <w:pPr>
        <w:pStyle w:val="ListParagraph"/>
        <w:numPr>
          <w:ilvl w:val="3"/>
          <w:numId w:val="22"/>
        </w:numPr>
        <w:spacing w:after="0" w:line="240" w:lineRule="auto"/>
        <w:rPr>
          <w:rFonts w:cstheme="minorHAnsi"/>
          <w:i/>
          <w:iCs/>
        </w:rPr>
      </w:pPr>
      <w:r w:rsidRPr="00495613">
        <w:rPr>
          <w:rFonts w:cstheme="minorHAnsi"/>
          <w:i/>
          <w:iCs/>
        </w:rPr>
        <w:t>What are we doing about the training manual</w:t>
      </w:r>
      <w:r w:rsidR="002B4D33" w:rsidRPr="00495613">
        <w:rPr>
          <w:rFonts w:cstheme="minorHAnsi"/>
          <w:i/>
          <w:iCs/>
        </w:rPr>
        <w:t>?</w:t>
      </w:r>
    </w:p>
    <w:p w14:paraId="6938A03A" w14:textId="633AAD46" w:rsidR="00C944A0" w:rsidRPr="00912057" w:rsidRDefault="00C944A0" w:rsidP="00B25045">
      <w:pPr>
        <w:pStyle w:val="ListParagraph"/>
        <w:numPr>
          <w:ilvl w:val="3"/>
          <w:numId w:val="22"/>
        </w:numPr>
        <w:spacing w:after="0" w:line="240" w:lineRule="auto"/>
        <w:rPr>
          <w:rFonts w:cstheme="minorHAnsi"/>
          <w:i/>
          <w:iCs/>
        </w:rPr>
      </w:pPr>
      <w:r w:rsidRPr="00912057">
        <w:rPr>
          <w:rFonts w:cstheme="minorHAnsi"/>
          <w:i/>
          <w:iCs/>
        </w:rPr>
        <w:t>CEs Ron is going to contact Robin at Wedgewood to obtain copy of the Michigan/NASW application information to submit.</w:t>
      </w:r>
    </w:p>
    <w:p w14:paraId="5CC619A6" w14:textId="72E12B41" w:rsidR="00E12945" w:rsidRPr="00495613" w:rsidRDefault="0083056E" w:rsidP="0083056E">
      <w:pPr>
        <w:pStyle w:val="ListParagraph"/>
        <w:numPr>
          <w:ilvl w:val="1"/>
          <w:numId w:val="22"/>
        </w:numPr>
        <w:spacing w:after="0" w:line="240" w:lineRule="auto"/>
        <w:rPr>
          <w:rFonts w:cstheme="minorHAnsi"/>
        </w:rPr>
      </w:pPr>
      <w:r w:rsidRPr="00495613">
        <w:rPr>
          <w:rFonts w:cstheme="minorHAnsi"/>
        </w:rPr>
        <w:t xml:space="preserve">PROFESOR/Worling </w:t>
      </w:r>
      <w:r w:rsidR="005B2EA6" w:rsidRPr="00495613">
        <w:rPr>
          <w:rFonts w:cstheme="minorHAnsi"/>
        </w:rPr>
        <w:t>Board members’ ideas for trainings</w:t>
      </w:r>
      <w:r w:rsidR="002B4D33" w:rsidRPr="00495613">
        <w:rPr>
          <w:rFonts w:cstheme="minorHAnsi"/>
        </w:rPr>
        <w:t>—</w:t>
      </w:r>
    </w:p>
    <w:p w14:paraId="4617A5F6" w14:textId="241B5A3E" w:rsidR="002B4D33" w:rsidRPr="00495613" w:rsidRDefault="009B45A1" w:rsidP="002B4D33">
      <w:pPr>
        <w:pStyle w:val="ListParagraph"/>
        <w:numPr>
          <w:ilvl w:val="3"/>
          <w:numId w:val="22"/>
        </w:numPr>
        <w:spacing w:after="0" w:line="240" w:lineRule="auto"/>
        <w:rPr>
          <w:rFonts w:cstheme="minorHAnsi"/>
        </w:rPr>
      </w:pPr>
      <w:r>
        <w:rPr>
          <w:rFonts w:cstheme="minorHAnsi"/>
          <w:i/>
          <w:iCs/>
        </w:rPr>
        <w:t xml:space="preserve">Ron reported </w:t>
      </w:r>
      <w:r w:rsidR="00912057">
        <w:rPr>
          <w:rFonts w:cstheme="minorHAnsi"/>
          <w:i/>
          <w:iCs/>
        </w:rPr>
        <w:t xml:space="preserve">on </w:t>
      </w:r>
      <w:r>
        <w:rPr>
          <w:rFonts w:cstheme="minorHAnsi"/>
          <w:i/>
          <w:iCs/>
        </w:rPr>
        <w:t xml:space="preserve">requests for basic mental health training. Discussion: this is </w:t>
      </w:r>
      <w:r w:rsidR="00912057">
        <w:rPr>
          <w:rFonts w:cstheme="minorHAnsi"/>
          <w:i/>
          <w:iCs/>
        </w:rPr>
        <w:t>beyond</w:t>
      </w:r>
      <w:r>
        <w:rPr>
          <w:rFonts w:cstheme="minorHAnsi"/>
          <w:i/>
          <w:iCs/>
        </w:rPr>
        <w:t xml:space="preserve"> MI-ATSA’s scope.</w:t>
      </w:r>
    </w:p>
    <w:p w14:paraId="3C1436FC" w14:textId="2AE846BD" w:rsidR="002B4D33" w:rsidRPr="000A1501" w:rsidRDefault="009B45A1" w:rsidP="007F7D57">
      <w:pPr>
        <w:pStyle w:val="ListParagraph"/>
        <w:numPr>
          <w:ilvl w:val="3"/>
          <w:numId w:val="22"/>
        </w:numPr>
        <w:spacing w:after="0" w:line="240" w:lineRule="auto"/>
        <w:rPr>
          <w:rFonts w:cstheme="minorHAnsi"/>
        </w:rPr>
      </w:pPr>
      <w:r w:rsidRPr="000A1501">
        <w:rPr>
          <w:rFonts w:cstheme="minorHAnsi"/>
          <w:i/>
          <w:iCs/>
        </w:rPr>
        <w:t>Differentiated between what instruments</w:t>
      </w:r>
      <w:r w:rsidR="000A1501" w:rsidRPr="000A1501">
        <w:rPr>
          <w:rFonts w:cstheme="minorHAnsi"/>
          <w:i/>
          <w:iCs/>
        </w:rPr>
        <w:t xml:space="preserve">/tools/questionnaires are people using to obtain information for scoring the PROFESOR and </w:t>
      </w:r>
      <w:r w:rsidR="0093612B" w:rsidRPr="000A1501">
        <w:rPr>
          <w:rFonts w:cstheme="minorHAnsi"/>
          <w:i/>
          <w:iCs/>
        </w:rPr>
        <w:t>how to develop a treatment plan based on the PROFESOR items</w:t>
      </w:r>
      <w:r w:rsidR="000A1501">
        <w:rPr>
          <w:rFonts w:cstheme="minorHAnsi"/>
          <w:i/>
          <w:iCs/>
        </w:rPr>
        <w:t>.</w:t>
      </w:r>
      <w:r w:rsidR="0093612B" w:rsidRPr="000A1501">
        <w:rPr>
          <w:rFonts w:cstheme="minorHAnsi"/>
          <w:i/>
          <w:iCs/>
        </w:rPr>
        <w:t xml:space="preserve"> </w:t>
      </w:r>
      <w:r w:rsidR="000A1501">
        <w:rPr>
          <w:rFonts w:cstheme="minorHAnsi"/>
          <w:i/>
          <w:iCs/>
        </w:rPr>
        <w:t xml:space="preserve">Are these two different trainings? </w:t>
      </w:r>
    </w:p>
    <w:p w14:paraId="2BEE890B" w14:textId="4861BB50" w:rsidR="000A1501" w:rsidRPr="00C07016" w:rsidRDefault="000A1501" w:rsidP="007F7D57">
      <w:pPr>
        <w:pStyle w:val="ListParagraph"/>
        <w:numPr>
          <w:ilvl w:val="3"/>
          <w:numId w:val="22"/>
        </w:numPr>
        <w:spacing w:after="0" w:line="240" w:lineRule="auto"/>
        <w:rPr>
          <w:rFonts w:cstheme="minorHAnsi"/>
        </w:rPr>
      </w:pPr>
      <w:r>
        <w:rPr>
          <w:rFonts w:cstheme="minorHAnsi"/>
          <w:i/>
          <w:iCs/>
        </w:rPr>
        <w:t xml:space="preserve">Agreed there is disparity between residential program interventions and </w:t>
      </w:r>
      <w:r w:rsidR="00C07016">
        <w:rPr>
          <w:rFonts w:cstheme="minorHAnsi"/>
          <w:i/>
          <w:iCs/>
        </w:rPr>
        <w:t>community-based</w:t>
      </w:r>
      <w:r>
        <w:rPr>
          <w:rFonts w:cstheme="minorHAnsi"/>
          <w:i/>
          <w:iCs/>
        </w:rPr>
        <w:t xml:space="preserve"> treatment.  How to avoid fragmentation</w:t>
      </w:r>
      <w:r w:rsidR="00C07016">
        <w:rPr>
          <w:rFonts w:cstheme="minorHAnsi"/>
          <w:i/>
          <w:iCs/>
        </w:rPr>
        <w:t xml:space="preserve"> and enhance continuum of care.</w:t>
      </w:r>
    </w:p>
    <w:p w14:paraId="77783B27" w14:textId="2CA4717A" w:rsidR="00C07016" w:rsidRPr="000A1501" w:rsidRDefault="00C07016" w:rsidP="007F7D57">
      <w:pPr>
        <w:pStyle w:val="ListParagraph"/>
        <w:numPr>
          <w:ilvl w:val="3"/>
          <w:numId w:val="22"/>
        </w:numPr>
        <w:spacing w:after="0" w:line="240" w:lineRule="auto"/>
        <w:rPr>
          <w:rFonts w:cstheme="minorHAnsi"/>
        </w:rPr>
      </w:pPr>
      <w:r>
        <w:rPr>
          <w:rFonts w:cstheme="minorHAnsi"/>
          <w:i/>
          <w:iCs/>
        </w:rPr>
        <w:lastRenderedPageBreak/>
        <w:t>Item C highlighted need for parent education as an important need that is not addressed.  Juvenile subcommittee will address this topic.</w:t>
      </w:r>
    </w:p>
    <w:p w14:paraId="7FD1153B" w14:textId="6FFB2255" w:rsidR="00205DAB" w:rsidRPr="00495613" w:rsidRDefault="00205DAB" w:rsidP="00205DAB">
      <w:pPr>
        <w:pStyle w:val="ListParagraph"/>
        <w:numPr>
          <w:ilvl w:val="1"/>
          <w:numId w:val="22"/>
        </w:numPr>
        <w:spacing w:after="0" w:line="240" w:lineRule="auto"/>
        <w:rPr>
          <w:rFonts w:cstheme="minorHAnsi"/>
        </w:rPr>
      </w:pPr>
      <w:r w:rsidRPr="00495613">
        <w:rPr>
          <w:rFonts w:cstheme="minorHAnsi"/>
          <w:i/>
          <w:iCs/>
        </w:rPr>
        <w:t>Protective Factors</w:t>
      </w:r>
      <w:r w:rsidR="00C07016">
        <w:rPr>
          <w:rFonts w:cstheme="minorHAnsi"/>
          <w:i/>
          <w:iCs/>
        </w:rPr>
        <w:t xml:space="preserve">: </w:t>
      </w:r>
      <w:r w:rsidR="00C07016">
        <w:rPr>
          <w:rFonts w:cstheme="minorHAnsi"/>
        </w:rPr>
        <w:t xml:space="preserve">Dave </w:t>
      </w:r>
      <w:r w:rsidR="00912057">
        <w:rPr>
          <w:rFonts w:cstheme="minorHAnsi"/>
        </w:rPr>
        <w:t>expressed</w:t>
      </w:r>
      <w:r w:rsidR="00C07016">
        <w:rPr>
          <w:rFonts w:cstheme="minorHAnsi"/>
        </w:rPr>
        <w:t xml:space="preserve"> a desire to incorporate more treatment focused on strengthening protective factors.  How to identify the protective factors.  Identified Kevin Powell’s training but also </w:t>
      </w:r>
      <w:r w:rsidR="00AD5DBA">
        <w:rPr>
          <w:rFonts w:cstheme="minorHAnsi"/>
        </w:rPr>
        <w:t>new developments on the SAPROF</w:t>
      </w:r>
      <w:r w:rsidR="00AB032F">
        <w:rPr>
          <w:rFonts w:cstheme="minorHAnsi"/>
        </w:rPr>
        <w:t xml:space="preserve">. John will provide information from ATSA Conference 2021 from </w:t>
      </w:r>
      <w:proofErr w:type="spellStart"/>
      <w:r w:rsidR="00AB032F">
        <w:rPr>
          <w:rFonts w:cstheme="minorHAnsi"/>
        </w:rPr>
        <w:t>Olver</w:t>
      </w:r>
      <w:proofErr w:type="spellEnd"/>
      <w:r w:rsidR="00AB032F">
        <w:rPr>
          <w:rFonts w:cstheme="minorHAnsi"/>
        </w:rPr>
        <w:t>.</w:t>
      </w:r>
    </w:p>
    <w:p w14:paraId="0E794814" w14:textId="44770D73" w:rsidR="00205DAB" w:rsidRPr="00AD5DBA" w:rsidRDefault="00205DAB" w:rsidP="00205DAB">
      <w:pPr>
        <w:pStyle w:val="ListParagraph"/>
        <w:numPr>
          <w:ilvl w:val="1"/>
          <w:numId w:val="22"/>
        </w:numPr>
        <w:spacing w:after="0" w:line="240" w:lineRule="auto"/>
        <w:rPr>
          <w:rFonts w:cstheme="minorHAnsi"/>
        </w:rPr>
      </w:pPr>
      <w:r w:rsidRPr="00495613">
        <w:rPr>
          <w:rFonts w:cstheme="minorHAnsi"/>
          <w:i/>
          <w:iCs/>
        </w:rPr>
        <w:t>Andrew Brankley—Risk Levels</w:t>
      </w:r>
    </w:p>
    <w:p w14:paraId="264BDEE1" w14:textId="10611489" w:rsidR="00AD5DBA" w:rsidRDefault="00AD5DBA" w:rsidP="00AD5DBA">
      <w:pPr>
        <w:pStyle w:val="ListParagraph"/>
        <w:spacing w:after="0" w:line="240" w:lineRule="auto"/>
        <w:rPr>
          <w:rFonts w:cstheme="minorHAnsi"/>
        </w:rPr>
      </w:pPr>
      <w:r>
        <w:rPr>
          <w:rFonts w:cstheme="minorHAnsi"/>
        </w:rPr>
        <w:t>Clarified MDOC is using three levels based on five-levels (Low is levels I and II, Medium is level III and High is levels IV</w:t>
      </w:r>
      <w:r w:rsidR="00AB032F">
        <w:rPr>
          <w:rFonts w:cstheme="minorHAnsi"/>
        </w:rPr>
        <w:t>a</w:t>
      </w:r>
      <w:r>
        <w:rPr>
          <w:rFonts w:cstheme="minorHAnsi"/>
        </w:rPr>
        <w:t xml:space="preserve"> and I</w:t>
      </w:r>
      <w:r w:rsidR="00AB032F">
        <w:rPr>
          <w:rFonts w:cstheme="minorHAnsi"/>
        </w:rPr>
        <w:t>V</w:t>
      </w:r>
      <w:r>
        <w:rPr>
          <w:rFonts w:cstheme="minorHAnsi"/>
        </w:rPr>
        <w:t>a</w:t>
      </w:r>
      <w:r w:rsidR="00AB032F">
        <w:rPr>
          <w:rFonts w:cstheme="minorHAnsi"/>
        </w:rPr>
        <w:t>).</w:t>
      </w:r>
    </w:p>
    <w:p w14:paraId="6E39C4B7" w14:textId="393C94D8" w:rsidR="000A3481" w:rsidRDefault="000A3481" w:rsidP="00AD5DBA">
      <w:pPr>
        <w:pStyle w:val="ListParagraph"/>
        <w:spacing w:after="0" w:line="240" w:lineRule="auto"/>
        <w:rPr>
          <w:rFonts w:cstheme="minorHAnsi"/>
        </w:rPr>
      </w:pPr>
    </w:p>
    <w:p w14:paraId="10A82269" w14:textId="09F707B9" w:rsidR="000A3481" w:rsidRPr="000A3481" w:rsidRDefault="000A3481" w:rsidP="000A3481">
      <w:pPr>
        <w:pStyle w:val="ListParagraph"/>
        <w:numPr>
          <w:ilvl w:val="1"/>
          <w:numId w:val="22"/>
        </w:numPr>
        <w:tabs>
          <w:tab w:val="left" w:pos="720"/>
        </w:tabs>
        <w:spacing w:after="0" w:line="240" w:lineRule="auto"/>
        <w:rPr>
          <w:rFonts w:cstheme="minorHAnsi"/>
        </w:rPr>
      </w:pPr>
      <w:r w:rsidRPr="000A3481">
        <w:rPr>
          <w:rFonts w:cstheme="minorHAnsi"/>
        </w:rPr>
        <w:t xml:space="preserve">Brad Watts. I am a licensed therapist (LPC) and certified sex offender treatment provider (CSOTP). I want to inquire about presenting at your state ATSA conference in 2022. I have written an Amazon </w:t>
      </w:r>
      <w:r w:rsidR="00912057" w:rsidRPr="000A3481">
        <w:rPr>
          <w:rFonts w:cstheme="minorHAnsi"/>
        </w:rPr>
        <w:t>bestselling</w:t>
      </w:r>
      <w:r w:rsidRPr="000A3481">
        <w:rPr>
          <w:rFonts w:cstheme="minorHAnsi"/>
        </w:rPr>
        <w:t xml:space="preserve"> book titled "S</w:t>
      </w:r>
      <w:r w:rsidR="00912057">
        <w:rPr>
          <w:rFonts w:cstheme="minorHAnsi"/>
        </w:rPr>
        <w:t>i</w:t>
      </w:r>
      <w:r w:rsidRPr="000A3481">
        <w:rPr>
          <w:rFonts w:cstheme="minorHAnsi"/>
        </w:rPr>
        <w:t xml:space="preserve">bling Sexual Abuse: A Guide for Confronting America's Silent Epidemic. my preference would be to present in person if possible. I have a </w:t>
      </w:r>
      <w:r w:rsidR="00912057" w:rsidRPr="000A3481">
        <w:rPr>
          <w:rFonts w:cstheme="minorHAnsi"/>
        </w:rPr>
        <w:t>3-hour</w:t>
      </w:r>
      <w:r w:rsidRPr="000A3481">
        <w:rPr>
          <w:rFonts w:cstheme="minorHAnsi"/>
        </w:rPr>
        <w:t xml:space="preserve"> </w:t>
      </w:r>
      <w:r w:rsidR="00912057" w:rsidRPr="000A3481">
        <w:rPr>
          <w:rFonts w:cstheme="minorHAnsi"/>
        </w:rPr>
        <w:t>workshop;</w:t>
      </w:r>
      <w:r w:rsidRPr="000A3481">
        <w:rPr>
          <w:rFonts w:cstheme="minorHAnsi"/>
        </w:rPr>
        <w:t xml:space="preserve"> however I could certainly tailor it to the needs of the board for the conference. Sibling sexual abuse is by most accounts the most common for childhood sexual </w:t>
      </w:r>
      <w:r w:rsidR="00912057" w:rsidRPr="000A3481">
        <w:rPr>
          <w:rFonts w:cstheme="minorHAnsi"/>
        </w:rPr>
        <w:t>abuse,</w:t>
      </w:r>
      <w:r w:rsidRPr="000A3481">
        <w:rPr>
          <w:rFonts w:cstheme="minorHAnsi"/>
        </w:rPr>
        <w:t xml:space="preserve"> yet we hear so little about it. It is one of the last taboo subjects in our public discourse. I have treated so many families that feel so much shame and guilt and find that even among clinicians they have a difficult time recognizing in sibling sexual abuse and responding appropriately to it. I want to focus on talking about the relevant research, why this is indeed as I call it in the book, "a silent epidemic," explain what effective treatment looks like for both the offender and the whole family. How to discern between childhood sexual curiosity and abuse, how we can respond appropriately. The impact of pornography and its role on the rise of sibling sexual abuse and </w:t>
      </w:r>
      <w:r w:rsidR="00912057" w:rsidRPr="000A3481">
        <w:rPr>
          <w:rFonts w:cstheme="minorHAnsi"/>
        </w:rPr>
        <w:t>adolescent</w:t>
      </w:r>
      <w:r w:rsidRPr="000A3481">
        <w:rPr>
          <w:rFonts w:cstheme="minorHAnsi"/>
        </w:rPr>
        <w:t xml:space="preserve"> offending and how ways to </w:t>
      </w:r>
      <w:r w:rsidR="00912057" w:rsidRPr="000A3481">
        <w:rPr>
          <w:rFonts w:cstheme="minorHAnsi"/>
        </w:rPr>
        <w:t>effectively</w:t>
      </w:r>
      <w:r w:rsidRPr="000A3481">
        <w:rPr>
          <w:rFonts w:cstheme="minorHAnsi"/>
        </w:rPr>
        <w:t xml:space="preserve"> treat this problem with the individual and the family. As the disclosure of sibling sexual abuse is a family crisis. I also want to talk about effective ways to conduct family therapy leading to family reunification. I would also talk about how to conduct an effective multidisciplinary team and how that helps to get the best results for all in the family. </w:t>
      </w:r>
    </w:p>
    <w:p w14:paraId="1D3CE2F3" w14:textId="77777777" w:rsidR="000A3481" w:rsidRDefault="000A3481" w:rsidP="000A3481">
      <w:pPr>
        <w:tabs>
          <w:tab w:val="left" w:pos="720"/>
        </w:tabs>
        <w:spacing w:after="0" w:line="240" w:lineRule="auto"/>
        <w:rPr>
          <w:rFonts w:cstheme="minorHAnsi"/>
        </w:rPr>
      </w:pPr>
    </w:p>
    <w:p w14:paraId="43DB3EB9" w14:textId="59570DE3" w:rsidR="000A3481" w:rsidRDefault="000A3481" w:rsidP="000A3481">
      <w:pPr>
        <w:tabs>
          <w:tab w:val="left" w:pos="720"/>
        </w:tabs>
        <w:spacing w:after="0" w:line="240" w:lineRule="auto"/>
        <w:ind w:left="720"/>
        <w:rPr>
          <w:rFonts w:cstheme="minorHAnsi"/>
        </w:rPr>
      </w:pPr>
      <w:r>
        <w:rPr>
          <w:rFonts w:cstheme="minorHAnsi"/>
        </w:rPr>
        <w:t>I feel passionately about educating on this topic due to the layer and complexity of trauma that are involved. There is so much suffering and unfortunately too often it goes on in silence. I feel that if we as clinicians lead the way on this topic that we can see significant progress made in this epidemic.</w:t>
      </w:r>
    </w:p>
    <w:p w14:paraId="7BBC9CFF" w14:textId="0DDFD32F" w:rsidR="000A3481" w:rsidRDefault="000A3481" w:rsidP="000A3481">
      <w:pPr>
        <w:tabs>
          <w:tab w:val="left" w:pos="720"/>
        </w:tabs>
        <w:spacing w:after="0" w:line="240" w:lineRule="auto"/>
        <w:ind w:left="720"/>
        <w:rPr>
          <w:rFonts w:cstheme="minorHAnsi"/>
        </w:rPr>
      </w:pPr>
    </w:p>
    <w:p w14:paraId="5EB55EF4" w14:textId="6403B17F" w:rsidR="000A3481" w:rsidRDefault="000A3481" w:rsidP="000A3481">
      <w:pPr>
        <w:tabs>
          <w:tab w:val="left" w:pos="720"/>
        </w:tabs>
        <w:spacing w:after="0" w:line="240" w:lineRule="auto"/>
        <w:ind w:left="720"/>
        <w:rPr>
          <w:rFonts w:cstheme="minorHAnsi"/>
        </w:rPr>
      </w:pPr>
      <w:r>
        <w:rPr>
          <w:rFonts w:cstheme="minorHAnsi"/>
        </w:rPr>
        <w:t xml:space="preserve">Discussion: </w:t>
      </w:r>
      <w:r w:rsidRPr="000A3481">
        <w:rPr>
          <w:rFonts w:cstheme="minorHAnsi"/>
          <w:i/>
          <w:iCs/>
        </w:rPr>
        <w:t xml:space="preserve">general disinclination to pursue this training at this </w:t>
      </w:r>
      <w:r w:rsidR="00912057" w:rsidRPr="000A3481">
        <w:rPr>
          <w:rFonts w:cstheme="minorHAnsi"/>
          <w:i/>
          <w:iCs/>
        </w:rPr>
        <w:t>time but</w:t>
      </w:r>
      <w:r w:rsidRPr="000A3481">
        <w:rPr>
          <w:rFonts w:cstheme="minorHAnsi"/>
          <w:i/>
          <w:iCs/>
        </w:rPr>
        <w:t xml:space="preserve"> noted that the topic is getting much more clinical and research attention lately</w:t>
      </w:r>
      <w:r>
        <w:rPr>
          <w:rFonts w:cstheme="minorHAnsi"/>
        </w:rPr>
        <w:t>.</w:t>
      </w:r>
    </w:p>
    <w:p w14:paraId="6426FFC1" w14:textId="77777777" w:rsidR="000A3481" w:rsidRDefault="000A3481" w:rsidP="00AD5DBA">
      <w:pPr>
        <w:pStyle w:val="ListParagraph"/>
        <w:spacing w:after="0" w:line="240" w:lineRule="auto"/>
        <w:rPr>
          <w:rFonts w:cstheme="minorHAnsi"/>
        </w:rPr>
      </w:pPr>
    </w:p>
    <w:p w14:paraId="243CDB49" w14:textId="2217DCB6" w:rsidR="000A3481" w:rsidRPr="000A3481" w:rsidRDefault="000A3481" w:rsidP="000A3481">
      <w:pPr>
        <w:spacing w:after="0" w:line="240" w:lineRule="auto"/>
        <w:rPr>
          <w:rFonts w:cstheme="minorHAnsi"/>
        </w:rPr>
      </w:pPr>
      <w:r>
        <w:rPr>
          <w:rFonts w:cstheme="minorHAnsi"/>
        </w:rPr>
        <w:tab/>
      </w:r>
    </w:p>
    <w:p w14:paraId="12958A76" w14:textId="77777777" w:rsidR="000A3481" w:rsidRPr="000A3481" w:rsidRDefault="000A3481" w:rsidP="000A3481">
      <w:pPr>
        <w:spacing w:after="0" w:line="240" w:lineRule="auto"/>
        <w:rPr>
          <w:rFonts w:cstheme="minorHAnsi"/>
        </w:rPr>
      </w:pPr>
    </w:p>
    <w:p w14:paraId="506E7E77" w14:textId="1243E58A" w:rsidR="00495613" w:rsidRPr="000A3481" w:rsidRDefault="00495613" w:rsidP="000A3481">
      <w:pPr>
        <w:pStyle w:val="ListParagraph"/>
        <w:numPr>
          <w:ilvl w:val="1"/>
          <w:numId w:val="22"/>
        </w:numPr>
        <w:rPr>
          <w:rFonts w:cstheme="minorHAnsi"/>
        </w:rPr>
      </w:pPr>
      <w:r w:rsidRPr="00495613">
        <w:rPr>
          <w:rFonts w:cstheme="minorHAnsi"/>
        </w:rPr>
        <w:lastRenderedPageBreak/>
        <w:t xml:space="preserve">What metrics do we want to measure for in person training and what should we be expecting post-pandemic?  </w:t>
      </w:r>
      <w:r w:rsidRPr="00495613">
        <w:rPr>
          <w:rFonts w:cstheme="minorHAnsi"/>
          <w:i/>
          <w:iCs/>
        </w:rPr>
        <w:t>Committing to planning one event in person, as many trainings as possible online for increased accessibility</w:t>
      </w:r>
    </w:p>
    <w:p w14:paraId="51C99036" w14:textId="7FEBED7E" w:rsidR="000A3481" w:rsidRPr="000A3481" w:rsidRDefault="000A3481" w:rsidP="000A3481">
      <w:pPr>
        <w:pStyle w:val="ListParagraph"/>
        <w:numPr>
          <w:ilvl w:val="1"/>
          <w:numId w:val="22"/>
        </w:numPr>
        <w:rPr>
          <w:rFonts w:cstheme="minorHAnsi"/>
        </w:rPr>
      </w:pPr>
      <w:r>
        <w:rPr>
          <w:rFonts w:cstheme="minorHAnsi"/>
          <w:i/>
          <w:iCs/>
        </w:rPr>
        <w:t>Robin McGuiness has retire</w:t>
      </w:r>
      <w:r w:rsidR="00B25045">
        <w:rPr>
          <w:rFonts w:cstheme="minorHAnsi"/>
          <w:i/>
          <w:iCs/>
        </w:rPr>
        <w:t>d</w:t>
      </w:r>
      <w:r>
        <w:rPr>
          <w:rFonts w:cstheme="minorHAnsi"/>
          <w:i/>
          <w:iCs/>
        </w:rPr>
        <w:t xml:space="preserve"> to Michigan and is interested in </w:t>
      </w:r>
      <w:r w:rsidR="00B25045">
        <w:rPr>
          <w:rFonts w:cstheme="minorHAnsi"/>
          <w:i/>
          <w:iCs/>
        </w:rPr>
        <w:t>addressing gaps or needs that exist.   Juvenile committee will explore this further.</w:t>
      </w:r>
    </w:p>
    <w:p w14:paraId="363E4D49" w14:textId="14F279AF" w:rsidR="0058075F" w:rsidRPr="00495613" w:rsidRDefault="0058075F" w:rsidP="002B17C4">
      <w:pPr>
        <w:pStyle w:val="ListParagraph"/>
        <w:spacing w:after="0" w:line="240" w:lineRule="auto"/>
        <w:rPr>
          <w:rFonts w:cstheme="minorHAnsi"/>
        </w:rPr>
      </w:pPr>
    </w:p>
    <w:p w14:paraId="260B94C0" w14:textId="4BDC50F7" w:rsidR="00597617" w:rsidRPr="00495613" w:rsidRDefault="007F7A9B" w:rsidP="00597617">
      <w:pPr>
        <w:pStyle w:val="ListParagraph"/>
        <w:numPr>
          <w:ilvl w:val="0"/>
          <w:numId w:val="22"/>
        </w:numPr>
        <w:rPr>
          <w:rFonts w:cstheme="minorHAnsi"/>
        </w:rPr>
      </w:pPr>
      <w:r w:rsidRPr="00495613">
        <w:rPr>
          <w:rFonts w:cstheme="minorHAnsi"/>
        </w:rPr>
        <w:t>Technical Communication:</w:t>
      </w:r>
      <w:r w:rsidR="00ED5BD0" w:rsidRPr="00495613">
        <w:rPr>
          <w:rFonts w:cstheme="minorHAnsi"/>
        </w:rPr>
        <w:t xml:space="preserve"> </w:t>
      </w:r>
      <w:r w:rsidR="007823DB" w:rsidRPr="00495613">
        <w:rPr>
          <w:rFonts w:cstheme="minorHAnsi"/>
        </w:rPr>
        <w:t xml:space="preserve"> </w:t>
      </w:r>
    </w:p>
    <w:p w14:paraId="47D81FD2" w14:textId="52F358E8" w:rsidR="000D7510" w:rsidRPr="00495613" w:rsidRDefault="000D7510" w:rsidP="00B10E26">
      <w:pPr>
        <w:pStyle w:val="ListParagraph"/>
        <w:numPr>
          <w:ilvl w:val="1"/>
          <w:numId w:val="22"/>
        </w:numPr>
        <w:rPr>
          <w:rFonts w:cstheme="minorHAnsi"/>
          <w:i/>
          <w:iCs/>
        </w:rPr>
      </w:pPr>
      <w:r w:rsidRPr="00495613">
        <w:rPr>
          <w:rFonts w:cstheme="minorHAnsi"/>
          <w:i/>
          <w:iCs/>
        </w:rPr>
        <w:t>compensate training facilitators for half day or whole day; Discuss amount during next meeting for vote</w:t>
      </w:r>
    </w:p>
    <w:p w14:paraId="0943E8C3" w14:textId="018356E7" w:rsidR="007F7A9B" w:rsidRPr="00495613" w:rsidRDefault="007F7A9B" w:rsidP="00A2371F">
      <w:pPr>
        <w:pStyle w:val="ListParagraph"/>
        <w:numPr>
          <w:ilvl w:val="0"/>
          <w:numId w:val="22"/>
        </w:numPr>
        <w:tabs>
          <w:tab w:val="clear" w:pos="2448"/>
        </w:tabs>
        <w:spacing w:after="0"/>
        <w:jc w:val="both"/>
        <w:rPr>
          <w:rFonts w:cstheme="minorHAnsi"/>
        </w:rPr>
      </w:pPr>
      <w:r w:rsidRPr="00495613">
        <w:rPr>
          <w:rFonts w:cstheme="minorHAnsi"/>
        </w:rPr>
        <w:t>Membership/Branding:</w:t>
      </w:r>
    </w:p>
    <w:p w14:paraId="5DB88568" w14:textId="677A99EF" w:rsidR="00860E13" w:rsidRPr="00495613" w:rsidRDefault="00AF1A3A" w:rsidP="0001784F">
      <w:pPr>
        <w:numPr>
          <w:ilvl w:val="1"/>
          <w:numId w:val="22"/>
        </w:numPr>
        <w:tabs>
          <w:tab w:val="clear" w:pos="2448"/>
        </w:tabs>
        <w:spacing w:after="0"/>
        <w:rPr>
          <w:rFonts w:cstheme="minorHAnsi"/>
        </w:rPr>
      </w:pPr>
      <w:r w:rsidRPr="00495613">
        <w:rPr>
          <w:rFonts w:cstheme="minorHAnsi"/>
        </w:rPr>
        <w:t>Merchandising</w:t>
      </w:r>
      <w:r w:rsidR="00FD6A11" w:rsidRPr="00495613">
        <w:rPr>
          <w:rFonts w:cstheme="minorHAnsi"/>
        </w:rPr>
        <w:t xml:space="preserve">- </w:t>
      </w:r>
      <w:r w:rsidR="00500D62" w:rsidRPr="00495613">
        <w:rPr>
          <w:rFonts w:cstheme="minorHAnsi"/>
        </w:rPr>
        <w:t>Account (Marissa)</w:t>
      </w:r>
    </w:p>
    <w:p w14:paraId="6570650D" w14:textId="50AD6399" w:rsidR="0093612B" w:rsidRPr="00495613" w:rsidRDefault="00495613" w:rsidP="0001784F">
      <w:pPr>
        <w:numPr>
          <w:ilvl w:val="1"/>
          <w:numId w:val="22"/>
        </w:numPr>
        <w:tabs>
          <w:tab w:val="clear" w:pos="2448"/>
        </w:tabs>
        <w:spacing w:after="0"/>
        <w:rPr>
          <w:rFonts w:cstheme="minorHAnsi"/>
        </w:rPr>
      </w:pPr>
      <w:r w:rsidRPr="00495613">
        <w:rPr>
          <w:rFonts w:cstheme="minorHAnsi"/>
          <w:i/>
          <w:iCs/>
        </w:rPr>
        <w:t>H</w:t>
      </w:r>
      <w:r w:rsidR="00365008" w:rsidRPr="00495613">
        <w:rPr>
          <w:rFonts w:cstheme="minorHAnsi"/>
          <w:i/>
          <w:iCs/>
        </w:rPr>
        <w:t xml:space="preserve">ow/when to announce that merchandise is available, advertising on website; </w:t>
      </w:r>
    </w:p>
    <w:p w14:paraId="6F5944DC" w14:textId="77777777" w:rsidR="00FA42A1" w:rsidRPr="00495613" w:rsidRDefault="007F7A9B" w:rsidP="004B22BD">
      <w:pPr>
        <w:numPr>
          <w:ilvl w:val="0"/>
          <w:numId w:val="22"/>
        </w:numPr>
        <w:tabs>
          <w:tab w:val="clear" w:pos="2448"/>
        </w:tabs>
        <w:spacing w:after="0"/>
        <w:rPr>
          <w:rFonts w:cstheme="minorHAnsi"/>
        </w:rPr>
      </w:pPr>
      <w:r w:rsidRPr="00495613">
        <w:rPr>
          <w:rFonts w:cstheme="minorHAnsi"/>
        </w:rPr>
        <w:t>Written Communication:</w:t>
      </w:r>
      <w:r w:rsidR="007823DB" w:rsidRPr="00495613">
        <w:rPr>
          <w:rFonts w:cstheme="minorHAnsi"/>
        </w:rPr>
        <w:t xml:space="preserve">  </w:t>
      </w:r>
    </w:p>
    <w:p w14:paraId="6E40F89C" w14:textId="7513901B" w:rsidR="00271060" w:rsidRPr="00495613" w:rsidRDefault="00FA42A1" w:rsidP="00597617">
      <w:pPr>
        <w:pStyle w:val="ListParagraph"/>
        <w:numPr>
          <w:ilvl w:val="1"/>
          <w:numId w:val="22"/>
        </w:numPr>
        <w:tabs>
          <w:tab w:val="clear" w:pos="2448"/>
        </w:tabs>
        <w:spacing w:after="0"/>
        <w:rPr>
          <w:rFonts w:cstheme="minorHAnsi"/>
        </w:rPr>
      </w:pPr>
      <w:r w:rsidRPr="00495613">
        <w:rPr>
          <w:rFonts w:cstheme="minorHAnsi"/>
        </w:rPr>
        <w:t>B</w:t>
      </w:r>
      <w:r w:rsidR="007823DB" w:rsidRPr="00495613">
        <w:rPr>
          <w:rFonts w:cstheme="minorHAnsi"/>
        </w:rPr>
        <w:t xml:space="preserve">rief interview with a board member – </w:t>
      </w:r>
      <w:r w:rsidR="00423190" w:rsidRPr="00495613">
        <w:rPr>
          <w:rFonts w:cstheme="minorHAnsi"/>
        </w:rPr>
        <w:t>Toni</w:t>
      </w:r>
    </w:p>
    <w:p w14:paraId="47C10C3F" w14:textId="376292FA" w:rsidR="00306E5A" w:rsidRPr="00495613" w:rsidRDefault="00306E5A" w:rsidP="00365008">
      <w:pPr>
        <w:pStyle w:val="ListParagraph"/>
        <w:numPr>
          <w:ilvl w:val="1"/>
          <w:numId w:val="22"/>
        </w:numPr>
        <w:tabs>
          <w:tab w:val="clear" w:pos="2448"/>
        </w:tabs>
        <w:spacing w:after="0"/>
        <w:rPr>
          <w:rFonts w:cstheme="minorHAnsi"/>
          <w:iCs/>
        </w:rPr>
      </w:pPr>
      <w:r w:rsidRPr="00495613">
        <w:rPr>
          <w:rFonts w:cstheme="minorHAnsi"/>
          <w:iCs/>
        </w:rPr>
        <w:t>John has another writing in progress re: ACLU Updates</w:t>
      </w:r>
    </w:p>
    <w:p w14:paraId="2B495585" w14:textId="06E153D8" w:rsidR="00365008" w:rsidRPr="00495613" w:rsidRDefault="00365008" w:rsidP="00365008">
      <w:pPr>
        <w:pStyle w:val="ListParagraph"/>
        <w:numPr>
          <w:ilvl w:val="0"/>
          <w:numId w:val="22"/>
        </w:numPr>
        <w:tabs>
          <w:tab w:val="clear" w:pos="2448"/>
        </w:tabs>
        <w:spacing w:after="0"/>
        <w:rPr>
          <w:rFonts w:cstheme="minorHAnsi"/>
          <w:iCs/>
        </w:rPr>
      </w:pPr>
      <w:r w:rsidRPr="00495613">
        <w:rPr>
          <w:rFonts w:cstheme="minorHAnsi"/>
          <w:iCs/>
        </w:rPr>
        <w:t xml:space="preserve">Research Grant Committee: Karen </w:t>
      </w:r>
    </w:p>
    <w:p w14:paraId="4776842C" w14:textId="5D6868FC" w:rsidR="00365008" w:rsidRPr="00495613" w:rsidRDefault="00365008" w:rsidP="00365008">
      <w:pPr>
        <w:pStyle w:val="ListParagraph"/>
        <w:numPr>
          <w:ilvl w:val="0"/>
          <w:numId w:val="22"/>
        </w:numPr>
        <w:rPr>
          <w:rFonts w:cstheme="minorHAnsi"/>
        </w:rPr>
      </w:pPr>
      <w:r w:rsidRPr="00495613">
        <w:rPr>
          <w:rFonts w:cstheme="minorHAnsi"/>
        </w:rPr>
        <w:t xml:space="preserve">Registry Committee:  James </w:t>
      </w:r>
    </w:p>
    <w:p w14:paraId="2E2473AD" w14:textId="582BE1D0" w:rsidR="00365008" w:rsidRPr="00495613" w:rsidRDefault="00365008" w:rsidP="00365008">
      <w:pPr>
        <w:pStyle w:val="ListParagraph"/>
        <w:numPr>
          <w:ilvl w:val="0"/>
          <w:numId w:val="22"/>
        </w:numPr>
        <w:tabs>
          <w:tab w:val="clear" w:pos="2448"/>
        </w:tabs>
        <w:spacing w:after="0"/>
        <w:rPr>
          <w:rFonts w:cstheme="minorHAnsi"/>
          <w:iCs/>
        </w:rPr>
      </w:pPr>
      <w:r w:rsidRPr="00495613">
        <w:rPr>
          <w:rFonts w:cstheme="minorHAnsi"/>
          <w:iCs/>
        </w:rPr>
        <w:t>Financial update: Ron</w:t>
      </w:r>
    </w:p>
    <w:p w14:paraId="3289361E" w14:textId="39522B9B" w:rsidR="00365008" w:rsidRPr="00495613" w:rsidRDefault="00365008" w:rsidP="00365008">
      <w:pPr>
        <w:pStyle w:val="ListParagraph"/>
        <w:numPr>
          <w:ilvl w:val="0"/>
          <w:numId w:val="22"/>
        </w:numPr>
        <w:tabs>
          <w:tab w:val="clear" w:pos="2448"/>
        </w:tabs>
        <w:spacing w:after="0"/>
        <w:rPr>
          <w:rFonts w:cstheme="minorHAnsi"/>
          <w:iCs/>
        </w:rPr>
      </w:pPr>
      <w:r w:rsidRPr="00495613">
        <w:rPr>
          <w:rFonts w:cstheme="minorHAnsi"/>
          <w:iCs/>
        </w:rPr>
        <w:t>Treatment for Women Subcommittee: James</w:t>
      </w:r>
    </w:p>
    <w:p w14:paraId="79B9FA12" w14:textId="4B4B2269" w:rsidR="00365008" w:rsidRPr="00495613" w:rsidRDefault="00365008" w:rsidP="00365008">
      <w:pPr>
        <w:pStyle w:val="ListParagraph"/>
        <w:numPr>
          <w:ilvl w:val="0"/>
          <w:numId w:val="22"/>
        </w:numPr>
        <w:tabs>
          <w:tab w:val="clear" w:pos="2448"/>
        </w:tabs>
        <w:spacing w:after="0"/>
        <w:rPr>
          <w:rFonts w:cstheme="minorHAnsi"/>
          <w:iCs/>
        </w:rPr>
      </w:pPr>
      <w:r w:rsidRPr="00495613">
        <w:rPr>
          <w:rFonts w:cstheme="minorHAnsi"/>
          <w:iCs/>
        </w:rPr>
        <w:t>Juvenile Subcommittee: Megan</w:t>
      </w:r>
    </w:p>
    <w:p w14:paraId="7361CF72" w14:textId="59513E2E" w:rsidR="00365008" w:rsidRPr="00495613" w:rsidRDefault="00365008" w:rsidP="00365008">
      <w:pPr>
        <w:pStyle w:val="ListParagraph"/>
        <w:numPr>
          <w:ilvl w:val="0"/>
          <w:numId w:val="22"/>
        </w:numPr>
        <w:rPr>
          <w:rFonts w:cstheme="minorHAnsi"/>
        </w:rPr>
      </w:pPr>
      <w:r w:rsidRPr="00495613">
        <w:rPr>
          <w:rFonts w:cstheme="minorHAnsi"/>
        </w:rPr>
        <w:t>Request related to research: Kris</w:t>
      </w:r>
    </w:p>
    <w:p w14:paraId="5E88946B" w14:textId="77777777" w:rsidR="008E0F81" w:rsidRPr="00495613" w:rsidRDefault="00F30841" w:rsidP="008E0F81">
      <w:pPr>
        <w:pStyle w:val="ListParagraph"/>
        <w:numPr>
          <w:ilvl w:val="1"/>
          <w:numId w:val="22"/>
        </w:numPr>
        <w:rPr>
          <w:rFonts w:cstheme="minorHAnsi"/>
        </w:rPr>
      </w:pPr>
      <w:r w:rsidRPr="00495613">
        <w:rPr>
          <w:rFonts w:cstheme="minorHAnsi"/>
          <w:i/>
          <w:iCs/>
        </w:rPr>
        <w:t xml:space="preserve">Kris to describe more details of the study (ex: desired number of contacts, quantitative vs. qualitative, </w:t>
      </w:r>
      <w:r w:rsidR="00FB1A89" w:rsidRPr="00495613">
        <w:rPr>
          <w:rFonts w:cstheme="minorHAnsi"/>
          <w:i/>
          <w:iCs/>
        </w:rPr>
        <w:t>etc.</w:t>
      </w:r>
      <w:r w:rsidRPr="00495613">
        <w:rPr>
          <w:rFonts w:cstheme="minorHAnsi"/>
          <w:i/>
          <w:iCs/>
        </w:rPr>
        <w:t xml:space="preserve">) and will then request further assistance. </w:t>
      </w:r>
    </w:p>
    <w:p w14:paraId="5C86D90E" w14:textId="3C41D09E" w:rsidR="008E0F81" w:rsidRPr="00495613" w:rsidRDefault="008E0F81" w:rsidP="008E0F81">
      <w:pPr>
        <w:pStyle w:val="ListParagraph"/>
        <w:numPr>
          <w:ilvl w:val="0"/>
          <w:numId w:val="22"/>
        </w:numPr>
        <w:tabs>
          <w:tab w:val="clear" w:pos="2448"/>
        </w:tabs>
        <w:spacing w:after="0" w:line="240" w:lineRule="auto"/>
        <w:rPr>
          <w:rFonts w:cstheme="minorHAnsi"/>
        </w:rPr>
      </w:pPr>
      <w:r w:rsidRPr="00495613">
        <w:rPr>
          <w:rFonts w:cstheme="minorHAnsi"/>
        </w:rPr>
        <w:t>Chapter info due in January</w:t>
      </w:r>
    </w:p>
    <w:p w14:paraId="1F54BD84" w14:textId="07477CAE" w:rsidR="008E0F81" w:rsidRPr="00495613" w:rsidRDefault="008E0F81" w:rsidP="008E0F81">
      <w:pPr>
        <w:pStyle w:val="ListParagraph"/>
        <w:tabs>
          <w:tab w:val="clear" w:pos="2448"/>
        </w:tabs>
        <w:spacing w:after="0" w:line="240" w:lineRule="auto"/>
        <w:ind w:left="900" w:firstLine="540"/>
        <w:rPr>
          <w:rFonts w:cstheme="minorHAnsi"/>
        </w:rPr>
      </w:pPr>
      <w:r w:rsidRPr="00495613">
        <w:rPr>
          <w:rFonts w:cstheme="minorHAnsi"/>
        </w:rPr>
        <w:t>Annual Financial Report</w:t>
      </w:r>
    </w:p>
    <w:p w14:paraId="10F73225" w14:textId="2DD6533C" w:rsidR="008E0F81" w:rsidRPr="00495613" w:rsidRDefault="008E0F81" w:rsidP="008E0F81">
      <w:pPr>
        <w:tabs>
          <w:tab w:val="clear" w:pos="2448"/>
        </w:tabs>
        <w:spacing w:after="0" w:line="240" w:lineRule="auto"/>
        <w:ind w:firstLine="1440"/>
        <w:rPr>
          <w:rFonts w:cstheme="minorHAnsi"/>
        </w:rPr>
      </w:pPr>
      <w:r w:rsidRPr="00495613">
        <w:rPr>
          <w:rFonts w:cstheme="minorHAnsi"/>
        </w:rPr>
        <w:t>Results of Any F</w:t>
      </w:r>
      <w:r w:rsidR="000A3481">
        <w:rPr>
          <w:rFonts w:cstheme="minorHAnsi"/>
        </w:rPr>
        <w:t>i</w:t>
      </w:r>
      <w:r w:rsidRPr="00495613">
        <w:rPr>
          <w:rFonts w:cstheme="minorHAnsi"/>
        </w:rPr>
        <w:t>nancial Audits</w:t>
      </w:r>
    </w:p>
    <w:p w14:paraId="764B69F7" w14:textId="77777777" w:rsidR="008E0F81" w:rsidRPr="00495613" w:rsidRDefault="008E0F81" w:rsidP="008E0F81">
      <w:pPr>
        <w:tabs>
          <w:tab w:val="clear" w:pos="2448"/>
        </w:tabs>
        <w:spacing w:after="0" w:line="240" w:lineRule="auto"/>
        <w:ind w:firstLine="1440"/>
        <w:rPr>
          <w:rFonts w:cstheme="minorHAnsi"/>
        </w:rPr>
      </w:pPr>
      <w:r w:rsidRPr="00495613">
        <w:rPr>
          <w:rFonts w:cstheme="minorHAnsi"/>
        </w:rPr>
        <w:t>Copies of All Minutes</w:t>
      </w:r>
    </w:p>
    <w:p w14:paraId="462D0F3B" w14:textId="77777777" w:rsidR="008E0F81" w:rsidRPr="00495613" w:rsidRDefault="008E0F81" w:rsidP="008E0F81">
      <w:pPr>
        <w:tabs>
          <w:tab w:val="clear" w:pos="2448"/>
        </w:tabs>
        <w:spacing w:after="0" w:line="240" w:lineRule="auto"/>
        <w:ind w:firstLine="1440"/>
        <w:rPr>
          <w:rFonts w:cstheme="minorHAnsi"/>
        </w:rPr>
      </w:pPr>
      <w:r w:rsidRPr="00495613">
        <w:rPr>
          <w:rFonts w:cstheme="minorHAnsi"/>
        </w:rPr>
        <w:t>List of Chapter Members</w:t>
      </w:r>
    </w:p>
    <w:p w14:paraId="322C9B3D" w14:textId="49AE36DB" w:rsidR="008E0F81" w:rsidRPr="00495613" w:rsidRDefault="008E0F81" w:rsidP="008E0F81">
      <w:pPr>
        <w:ind w:left="360" w:hanging="720"/>
        <w:rPr>
          <w:rFonts w:cstheme="minorHAnsi"/>
        </w:rPr>
      </w:pPr>
    </w:p>
    <w:p w14:paraId="29E8EA05" w14:textId="404335E7" w:rsidR="00306E5A" w:rsidRPr="00495613" w:rsidRDefault="00F94C82" w:rsidP="00423190">
      <w:pPr>
        <w:tabs>
          <w:tab w:val="clear" w:pos="2448"/>
        </w:tabs>
        <w:spacing w:after="0"/>
        <w:ind w:left="360"/>
        <w:rPr>
          <w:rFonts w:cstheme="minorHAnsi"/>
          <w:iCs/>
        </w:rPr>
      </w:pPr>
      <w:r w:rsidRPr="00495613">
        <w:rPr>
          <w:rFonts w:cstheme="minorHAnsi"/>
          <w:iCs/>
        </w:rPr>
        <w:t xml:space="preserve"> </w:t>
      </w:r>
    </w:p>
    <w:p w14:paraId="0FA952D4" w14:textId="4FC6CB8E" w:rsidR="009066E4" w:rsidRPr="00495613" w:rsidRDefault="009066E4" w:rsidP="00B011B3">
      <w:pPr>
        <w:tabs>
          <w:tab w:val="clear" w:pos="2448"/>
        </w:tabs>
        <w:spacing w:after="0" w:line="240" w:lineRule="auto"/>
        <w:rPr>
          <w:rFonts w:cstheme="minorHAnsi"/>
        </w:rPr>
      </w:pPr>
    </w:p>
    <w:p w14:paraId="6C95AEC2" w14:textId="3A829134" w:rsidR="00E87EA1" w:rsidRPr="00495613" w:rsidRDefault="00344CDF" w:rsidP="007F7A9B">
      <w:pPr>
        <w:pStyle w:val="ListParagraph"/>
        <w:numPr>
          <w:ilvl w:val="0"/>
          <w:numId w:val="38"/>
        </w:numPr>
        <w:rPr>
          <w:rFonts w:cstheme="minorHAnsi"/>
          <w:highlight w:val="yellow"/>
          <w:u w:val="single"/>
        </w:rPr>
      </w:pPr>
      <w:r w:rsidRPr="00495613">
        <w:rPr>
          <w:rFonts w:cstheme="minorHAnsi"/>
        </w:rPr>
        <w:t xml:space="preserve">Next Meeting </w:t>
      </w:r>
      <w:r w:rsidR="00495613" w:rsidRPr="00495613">
        <w:rPr>
          <w:rFonts w:cstheme="minorHAnsi"/>
        </w:rPr>
        <w:t>________</w:t>
      </w:r>
      <w:r w:rsidR="00271060" w:rsidRPr="00495613">
        <w:rPr>
          <w:rFonts w:cstheme="minorHAnsi"/>
          <w:highlight w:val="yellow"/>
        </w:rPr>
        <w:t xml:space="preserve"> at </w:t>
      </w:r>
      <w:r w:rsidR="002E45AF" w:rsidRPr="00495613">
        <w:rPr>
          <w:rFonts w:cstheme="minorHAnsi"/>
          <w:highlight w:val="yellow"/>
          <w:u w:val="single"/>
        </w:rPr>
        <w:t>12:</w:t>
      </w:r>
      <w:r w:rsidR="00DD69E0" w:rsidRPr="00495613">
        <w:rPr>
          <w:rFonts w:cstheme="minorHAnsi"/>
          <w:highlight w:val="yellow"/>
          <w:u w:val="single"/>
        </w:rPr>
        <w:t>3</w:t>
      </w:r>
      <w:r w:rsidR="002E45AF" w:rsidRPr="00495613">
        <w:rPr>
          <w:rFonts w:cstheme="minorHAnsi"/>
          <w:highlight w:val="yellow"/>
          <w:u w:val="single"/>
        </w:rPr>
        <w:t>0p</w:t>
      </w:r>
      <w:r w:rsidR="00F30841" w:rsidRPr="00495613">
        <w:rPr>
          <w:rFonts w:cstheme="minorHAnsi"/>
          <w:highlight w:val="yellow"/>
          <w:u w:val="single"/>
        </w:rPr>
        <w:t>m</w:t>
      </w:r>
    </w:p>
    <w:sectPr w:rsidR="00E87EA1" w:rsidRPr="00495613" w:rsidSect="00A1127D">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5B59B" w14:textId="77777777" w:rsidR="00A411F9" w:rsidRDefault="00A411F9" w:rsidP="006261AC">
      <w:pPr>
        <w:spacing w:after="0" w:line="240" w:lineRule="auto"/>
      </w:pPr>
      <w:r>
        <w:separator/>
      </w:r>
    </w:p>
  </w:endnote>
  <w:endnote w:type="continuationSeparator" w:id="0">
    <w:p w14:paraId="70C09F19" w14:textId="77777777" w:rsidR="00A411F9" w:rsidRDefault="00A411F9" w:rsidP="006261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ACB6E" w14:textId="77777777" w:rsidR="00906CFD" w:rsidRDefault="00906C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DF7B7" w14:textId="77777777" w:rsidR="00906CFD" w:rsidRDefault="00906C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D13E1" w14:textId="77777777" w:rsidR="00906CFD" w:rsidRDefault="00906C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E0BB0" w14:textId="77777777" w:rsidR="00A411F9" w:rsidRDefault="00A411F9" w:rsidP="006261AC">
      <w:pPr>
        <w:spacing w:after="0" w:line="240" w:lineRule="auto"/>
      </w:pPr>
      <w:r>
        <w:separator/>
      </w:r>
    </w:p>
  </w:footnote>
  <w:footnote w:type="continuationSeparator" w:id="0">
    <w:p w14:paraId="7D860C84" w14:textId="77777777" w:rsidR="00A411F9" w:rsidRDefault="00A411F9" w:rsidP="006261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16BA0" w14:textId="77777777" w:rsidR="00906CFD" w:rsidRDefault="00906C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7B89B" w14:textId="77777777" w:rsidR="00906CFD" w:rsidRDefault="00906C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0B8C7" w14:textId="77777777" w:rsidR="00906CFD" w:rsidRDefault="00906C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D1026F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2C2CC4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75AA5F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1C6AE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B3A932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7863AF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01C53C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AB6571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D4E52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98A3C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DC7439"/>
    <w:multiLevelType w:val="hybridMultilevel"/>
    <w:tmpl w:val="F048C1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873670"/>
    <w:multiLevelType w:val="multilevel"/>
    <w:tmpl w:val="5A9A433E"/>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2" w15:restartNumberingAfterBreak="0">
    <w:nsid w:val="0EE462FD"/>
    <w:multiLevelType w:val="hybridMultilevel"/>
    <w:tmpl w:val="AF8AAF0C"/>
    <w:lvl w:ilvl="0" w:tplc="C7E65CF6">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0F5F54F5"/>
    <w:multiLevelType w:val="hybridMultilevel"/>
    <w:tmpl w:val="0E6A4F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13B45DC"/>
    <w:multiLevelType w:val="hybridMultilevel"/>
    <w:tmpl w:val="C974027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5477788"/>
    <w:multiLevelType w:val="hybridMultilevel"/>
    <w:tmpl w:val="2D906AD8"/>
    <w:lvl w:ilvl="0" w:tplc="00DC3860">
      <w:start w:val="4"/>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9EA6AA9"/>
    <w:multiLevelType w:val="multilevel"/>
    <w:tmpl w:val="4C0CF050"/>
    <w:lvl w:ilvl="0">
      <w:start w:val="1"/>
      <w:numFmt w:val="upperLetter"/>
      <w:lvlText w:val="%1."/>
      <w:lvlJc w:val="left"/>
      <w:pPr>
        <w:ind w:left="135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790" w:hanging="360"/>
      </w:pPr>
      <w:rPr>
        <w:u w:val="none"/>
      </w:rPr>
    </w:lvl>
    <w:lvl w:ilvl="3">
      <w:start w:val="1"/>
      <w:numFmt w:val="decimal"/>
      <w:lvlText w:val="%4."/>
      <w:lvlJc w:val="left"/>
      <w:pPr>
        <w:ind w:left="3510" w:hanging="360"/>
      </w:pPr>
      <w:rPr>
        <w:u w:val="none"/>
      </w:rPr>
    </w:lvl>
    <w:lvl w:ilvl="4">
      <w:start w:val="1"/>
      <w:numFmt w:val="lowerLetter"/>
      <w:lvlText w:val="%5."/>
      <w:lvlJc w:val="left"/>
      <w:pPr>
        <w:ind w:left="4230" w:hanging="360"/>
      </w:pPr>
      <w:rPr>
        <w:u w:val="none"/>
      </w:rPr>
    </w:lvl>
    <w:lvl w:ilvl="5">
      <w:start w:val="1"/>
      <w:numFmt w:val="lowerRoman"/>
      <w:lvlText w:val="%6."/>
      <w:lvlJc w:val="right"/>
      <w:pPr>
        <w:ind w:left="4950" w:hanging="360"/>
      </w:pPr>
      <w:rPr>
        <w:u w:val="none"/>
      </w:rPr>
    </w:lvl>
    <w:lvl w:ilvl="6">
      <w:start w:val="1"/>
      <w:numFmt w:val="decimal"/>
      <w:lvlText w:val="%7."/>
      <w:lvlJc w:val="left"/>
      <w:pPr>
        <w:ind w:left="5670" w:hanging="360"/>
      </w:pPr>
      <w:rPr>
        <w:u w:val="none"/>
      </w:rPr>
    </w:lvl>
    <w:lvl w:ilvl="7">
      <w:start w:val="1"/>
      <w:numFmt w:val="lowerLetter"/>
      <w:lvlText w:val="%8."/>
      <w:lvlJc w:val="left"/>
      <w:pPr>
        <w:ind w:left="6390" w:hanging="360"/>
      </w:pPr>
      <w:rPr>
        <w:u w:val="none"/>
      </w:rPr>
    </w:lvl>
    <w:lvl w:ilvl="8">
      <w:start w:val="1"/>
      <w:numFmt w:val="lowerRoman"/>
      <w:lvlText w:val="%9."/>
      <w:lvlJc w:val="right"/>
      <w:pPr>
        <w:ind w:left="7110" w:hanging="360"/>
      </w:pPr>
      <w:rPr>
        <w:u w:val="none"/>
      </w:rPr>
    </w:lvl>
  </w:abstractNum>
  <w:abstractNum w:abstractNumId="17" w15:restartNumberingAfterBreak="0">
    <w:nsid w:val="371F63F3"/>
    <w:multiLevelType w:val="multilevel"/>
    <w:tmpl w:val="043CCE98"/>
    <w:lvl w:ilvl="0">
      <w:start w:val="1"/>
      <w:numFmt w:val="upperRoman"/>
      <w:lvlText w:val="%1."/>
      <w:lvlJc w:val="right"/>
      <w:pPr>
        <w:ind w:left="360" w:hanging="360"/>
      </w:pPr>
      <w:rPr>
        <w:rFonts w:asciiTheme="minorHAnsi" w:eastAsia="Times New Roman" w:hAnsiTheme="minorHAnsi" w:cs="Times New Roman" w:hint="default"/>
        <w:u w:val="none"/>
      </w:rPr>
    </w:lvl>
    <w:lvl w:ilvl="1">
      <w:start w:val="1"/>
      <w:numFmt w:val="upperLetter"/>
      <w:lvlText w:val="%2."/>
      <w:lvlJc w:val="left"/>
      <w:pPr>
        <w:ind w:left="720" w:hanging="360"/>
      </w:pPr>
      <w:rPr>
        <w:rFonts w:hint="default"/>
        <w:b w:val="0"/>
        <w:u w:val="none"/>
      </w:rPr>
    </w:lvl>
    <w:lvl w:ilvl="2">
      <w:start w:val="1"/>
      <w:numFmt w:val="upperLetter"/>
      <w:lvlText w:val="%3."/>
      <w:lvlJc w:val="left"/>
      <w:pPr>
        <w:ind w:left="720" w:hanging="360"/>
      </w:pPr>
      <w:rPr>
        <w:rFonts w:asciiTheme="majorHAnsi" w:eastAsia="Times New Roman" w:hAnsiTheme="majorHAnsi" w:cstheme="majorHAnsi" w:hint="default"/>
        <w:u w:val="none"/>
      </w:rPr>
    </w:lvl>
    <w:lvl w:ilvl="3">
      <w:start w:val="1"/>
      <w:numFmt w:val="lowerLetter"/>
      <w:lvlText w:val="%4)"/>
      <w:lvlJc w:val="left"/>
      <w:pPr>
        <w:ind w:left="1980" w:hanging="360"/>
      </w:pPr>
      <w:rPr>
        <w:rFonts w:hint="default"/>
        <w:u w:val="none"/>
      </w:rPr>
    </w:lvl>
    <w:lvl w:ilvl="4">
      <w:start w:val="1"/>
      <w:numFmt w:val="decimal"/>
      <w:lvlText w:val="(%5)"/>
      <w:lvlJc w:val="left"/>
      <w:pPr>
        <w:ind w:left="3600" w:hanging="360"/>
      </w:pPr>
      <w:rPr>
        <w:rFonts w:hint="default"/>
        <w:u w:val="none"/>
      </w:rPr>
    </w:lvl>
    <w:lvl w:ilvl="5">
      <w:start w:val="1"/>
      <w:numFmt w:val="lowerLetter"/>
      <w:lvlText w:val="(%6)"/>
      <w:lvlJc w:val="left"/>
      <w:pPr>
        <w:ind w:left="4320" w:hanging="360"/>
      </w:pPr>
      <w:rPr>
        <w:rFonts w:hint="default"/>
        <w:u w:val="none"/>
      </w:rPr>
    </w:lvl>
    <w:lvl w:ilvl="6">
      <w:start w:val="1"/>
      <w:numFmt w:val="lowerRoman"/>
      <w:lvlText w:val="(%7)"/>
      <w:lvlJc w:val="righ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8" w15:restartNumberingAfterBreak="0">
    <w:nsid w:val="3D13385D"/>
    <w:multiLevelType w:val="hybridMultilevel"/>
    <w:tmpl w:val="2BF0FA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BE5F2B"/>
    <w:multiLevelType w:val="hybridMultilevel"/>
    <w:tmpl w:val="A67C71C8"/>
    <w:lvl w:ilvl="0" w:tplc="AA9218AC">
      <w:start w:val="1"/>
      <w:numFmt w:val="lowerLetter"/>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83442DD"/>
    <w:multiLevelType w:val="hybridMultilevel"/>
    <w:tmpl w:val="E054BB08"/>
    <w:lvl w:ilvl="0" w:tplc="04090015">
      <w:start w:val="5"/>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E3809D7"/>
    <w:multiLevelType w:val="hybridMultilevel"/>
    <w:tmpl w:val="669848F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4642F7"/>
    <w:multiLevelType w:val="hybridMultilevel"/>
    <w:tmpl w:val="5BEE35B0"/>
    <w:lvl w:ilvl="0" w:tplc="04090015">
      <w:start w:val="2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7560E6"/>
    <w:multiLevelType w:val="hybridMultilevel"/>
    <w:tmpl w:val="066E05E0"/>
    <w:lvl w:ilvl="0" w:tplc="0409000F">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12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415413"/>
    <w:multiLevelType w:val="multilevel"/>
    <w:tmpl w:val="9EDA9D1A"/>
    <w:styleLink w:val="CurrentList1"/>
    <w:lvl w:ilvl="0">
      <w:start w:val="1"/>
      <w:numFmt w:val="upperRoman"/>
      <w:lvlText w:val="%1."/>
      <w:lvlJc w:val="right"/>
      <w:pPr>
        <w:ind w:left="360" w:hanging="360"/>
      </w:pPr>
      <w:rPr>
        <w:rFonts w:asciiTheme="minorHAnsi" w:eastAsia="Times New Roman" w:hAnsiTheme="minorHAnsi" w:cs="Times New Roman"/>
        <w:u w:val="none"/>
      </w:rPr>
    </w:lvl>
    <w:lvl w:ilvl="1">
      <w:start w:val="1"/>
      <w:numFmt w:val="upperLetter"/>
      <w:lvlText w:val="%2."/>
      <w:lvlJc w:val="left"/>
      <w:pPr>
        <w:ind w:left="720" w:hanging="360"/>
      </w:pPr>
      <w:rPr>
        <w:u w:val="none"/>
      </w:rPr>
    </w:lvl>
    <w:lvl w:ilvl="2">
      <w:start w:val="1"/>
      <w:numFmt w:val="upperLetter"/>
      <w:lvlText w:val="%3."/>
      <w:lvlJc w:val="left"/>
      <w:pPr>
        <w:ind w:left="1350" w:hanging="360"/>
      </w:pPr>
      <w:rPr>
        <w:rFonts w:asciiTheme="majorHAnsi" w:eastAsia="Times New Roman" w:hAnsiTheme="majorHAnsi" w:cstheme="majorHAnsi"/>
        <w:u w:val="none"/>
      </w:rPr>
    </w:lvl>
    <w:lvl w:ilvl="3">
      <w:start w:val="1"/>
      <w:numFmt w:val="lowerLetter"/>
      <w:lvlText w:val="%4)"/>
      <w:lvlJc w:val="left"/>
      <w:pPr>
        <w:ind w:left="19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5E0E77E1"/>
    <w:multiLevelType w:val="hybridMultilevel"/>
    <w:tmpl w:val="92F2B6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E2288D"/>
    <w:multiLevelType w:val="multilevel"/>
    <w:tmpl w:val="B5900C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3726A90"/>
    <w:multiLevelType w:val="hybridMultilevel"/>
    <w:tmpl w:val="A82AF3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4223AEA"/>
    <w:multiLevelType w:val="hybridMultilevel"/>
    <w:tmpl w:val="92F2B6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931ADE"/>
    <w:multiLevelType w:val="multilevel"/>
    <w:tmpl w:val="E506B480"/>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30" w15:restartNumberingAfterBreak="0">
    <w:nsid w:val="67143D0D"/>
    <w:multiLevelType w:val="multilevel"/>
    <w:tmpl w:val="A52AB45E"/>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1" w15:restartNumberingAfterBreak="0">
    <w:nsid w:val="72212230"/>
    <w:multiLevelType w:val="multilevel"/>
    <w:tmpl w:val="F1B8C1C4"/>
    <w:lvl w:ilvl="0">
      <w:start w:val="1"/>
      <w:numFmt w:val="upperRoman"/>
      <w:lvlText w:val="%1."/>
      <w:lvlJc w:val="right"/>
      <w:pPr>
        <w:ind w:left="360" w:hanging="360"/>
      </w:pPr>
      <w:rPr>
        <w:rFonts w:asciiTheme="minorHAnsi" w:eastAsia="Times New Roman" w:hAnsiTheme="minorHAnsi" w:cs="Times New Roman" w:hint="default"/>
        <w:u w:val="none"/>
      </w:rPr>
    </w:lvl>
    <w:lvl w:ilvl="1">
      <w:start w:val="1"/>
      <w:numFmt w:val="upperLetter"/>
      <w:lvlText w:val="%2."/>
      <w:lvlJc w:val="left"/>
      <w:pPr>
        <w:ind w:left="720" w:hanging="360"/>
      </w:pPr>
      <w:rPr>
        <w:rFonts w:hint="default"/>
        <w:b w:val="0"/>
        <w:u w:val="none"/>
      </w:rPr>
    </w:lvl>
    <w:lvl w:ilvl="2">
      <w:start w:val="1"/>
      <w:numFmt w:val="upperLetter"/>
      <w:lvlText w:val="%3."/>
      <w:lvlJc w:val="left"/>
      <w:pPr>
        <w:ind w:left="720" w:hanging="360"/>
      </w:pPr>
      <w:rPr>
        <w:rFonts w:hint="default"/>
        <w:u w:val="none"/>
      </w:rPr>
    </w:lvl>
    <w:lvl w:ilvl="3">
      <w:start w:val="1"/>
      <w:numFmt w:val="lowerLetter"/>
      <w:lvlText w:val="%4)"/>
      <w:lvlJc w:val="left"/>
      <w:pPr>
        <w:ind w:left="2070" w:hanging="360"/>
      </w:pPr>
      <w:rPr>
        <w:rFonts w:hint="default"/>
        <w:b w:val="0"/>
        <w:u w:val="none"/>
      </w:rPr>
    </w:lvl>
    <w:lvl w:ilvl="4">
      <w:start w:val="1"/>
      <w:numFmt w:val="upperLetter"/>
      <w:lvlText w:val="%5."/>
      <w:lvlJc w:val="left"/>
      <w:pPr>
        <w:ind w:left="3600" w:hanging="360"/>
      </w:pPr>
      <w:rPr>
        <w:rFonts w:ascii="Times New Roman" w:eastAsia="Times New Roman" w:hAnsi="Times New Roman" w:cs="Times New Roman"/>
        <w:u w:val="none"/>
      </w:rPr>
    </w:lvl>
    <w:lvl w:ilvl="5">
      <w:start w:val="1"/>
      <w:numFmt w:val="lowerLetter"/>
      <w:lvlText w:val="(%6)"/>
      <w:lvlJc w:val="left"/>
      <w:pPr>
        <w:ind w:left="4320" w:hanging="360"/>
      </w:pPr>
      <w:rPr>
        <w:rFonts w:hint="default"/>
        <w:u w:val="none"/>
      </w:rPr>
    </w:lvl>
    <w:lvl w:ilvl="6">
      <w:start w:val="1"/>
      <w:numFmt w:val="lowerRoman"/>
      <w:lvlText w:val="(%7)"/>
      <w:lvlJc w:val="righ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2" w15:restartNumberingAfterBreak="0">
    <w:nsid w:val="7532504C"/>
    <w:multiLevelType w:val="hybridMultilevel"/>
    <w:tmpl w:val="715C3E9C"/>
    <w:lvl w:ilvl="0" w:tplc="98D473C2">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3" w15:restartNumberingAfterBreak="0">
    <w:nsid w:val="75AD44E3"/>
    <w:multiLevelType w:val="hybridMultilevel"/>
    <w:tmpl w:val="EF88BB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A74637"/>
    <w:multiLevelType w:val="hybridMultilevel"/>
    <w:tmpl w:val="1F3A4548"/>
    <w:lvl w:ilvl="0" w:tplc="AE9C1356">
      <w:start w:val="2"/>
      <w:numFmt w:val="decimal"/>
      <w:lvlText w:val="%1."/>
      <w:lvlJc w:val="left"/>
      <w:pPr>
        <w:ind w:left="1980" w:hanging="360"/>
      </w:pPr>
      <w:rPr>
        <w:rFonts w:hint="default"/>
        <w:i/>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5" w15:restartNumberingAfterBreak="0">
    <w:nsid w:val="778207A4"/>
    <w:multiLevelType w:val="multilevel"/>
    <w:tmpl w:val="767E3E3E"/>
    <w:lvl w:ilvl="0">
      <w:start w:val="1"/>
      <w:numFmt w:val="bullet"/>
      <w:lvlText w:val=""/>
      <w:lvlJc w:val="left"/>
      <w:pPr>
        <w:tabs>
          <w:tab w:val="num" w:pos="1800"/>
        </w:tabs>
        <w:ind w:left="1800" w:hanging="360"/>
      </w:pPr>
      <w:rPr>
        <w:rFonts w:ascii="Symbol" w:hAnsi="Symbol" w:hint="default"/>
        <w:sz w:val="20"/>
      </w:rPr>
    </w:lvl>
    <w:lvl w:ilvl="1">
      <w:start w:val="2"/>
      <w:numFmt w:val="lowerLetter"/>
      <w:lvlText w:val="%2."/>
      <w:lvlJc w:val="left"/>
      <w:pPr>
        <w:ind w:left="2520" w:hanging="360"/>
      </w:pPr>
      <w:rPr>
        <w:rFonts w:asciiTheme="minorHAnsi" w:hAnsiTheme="minorHAnsi" w:hint="default"/>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36" w15:restartNumberingAfterBreak="0">
    <w:nsid w:val="7DE50547"/>
    <w:multiLevelType w:val="hybridMultilevel"/>
    <w:tmpl w:val="6BB8E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63508C"/>
    <w:multiLevelType w:val="multilevel"/>
    <w:tmpl w:val="BD70F718"/>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8"/>
  </w:num>
  <w:num w:numId="13">
    <w:abstractNumId w:val="25"/>
  </w:num>
  <w:num w:numId="14">
    <w:abstractNumId w:val="23"/>
  </w:num>
  <w:num w:numId="15">
    <w:abstractNumId w:val="13"/>
  </w:num>
  <w:num w:numId="16">
    <w:abstractNumId w:val="36"/>
  </w:num>
  <w:num w:numId="17">
    <w:abstractNumId w:val="33"/>
  </w:num>
  <w:num w:numId="18">
    <w:abstractNumId w:val="18"/>
  </w:num>
  <w:num w:numId="19">
    <w:abstractNumId w:val="14"/>
  </w:num>
  <w:num w:numId="20">
    <w:abstractNumId w:val="26"/>
  </w:num>
  <w:num w:numId="21">
    <w:abstractNumId w:val="37"/>
  </w:num>
  <w:num w:numId="22">
    <w:abstractNumId w:val="31"/>
  </w:num>
  <w:num w:numId="23">
    <w:abstractNumId w:val="16"/>
  </w:num>
  <w:num w:numId="24">
    <w:abstractNumId w:val="30"/>
  </w:num>
  <w:num w:numId="25">
    <w:abstractNumId w:val="11"/>
  </w:num>
  <w:num w:numId="26">
    <w:abstractNumId w:val="22"/>
  </w:num>
  <w:num w:numId="27">
    <w:abstractNumId w:val="12"/>
  </w:num>
  <w:num w:numId="28">
    <w:abstractNumId w:val="29"/>
  </w:num>
  <w:num w:numId="29">
    <w:abstractNumId w:val="35"/>
  </w:num>
  <w:num w:numId="30">
    <w:abstractNumId w:val="24"/>
  </w:num>
  <w:num w:numId="31">
    <w:abstractNumId w:val="31"/>
    <w:lvlOverride w:ilvl="0">
      <w:lvl w:ilvl="0">
        <w:start w:val="1"/>
        <w:numFmt w:val="upperRoman"/>
        <w:lvlText w:val="%1."/>
        <w:lvlJc w:val="right"/>
        <w:pPr>
          <w:ind w:left="360" w:hanging="360"/>
        </w:pPr>
        <w:rPr>
          <w:rFonts w:asciiTheme="minorHAnsi" w:eastAsia="Times New Roman" w:hAnsiTheme="minorHAnsi" w:cs="Times New Roman" w:hint="default"/>
          <w:u w:val="none"/>
        </w:rPr>
      </w:lvl>
    </w:lvlOverride>
    <w:lvlOverride w:ilvl="1">
      <w:lvl w:ilvl="1">
        <w:start w:val="1"/>
        <w:numFmt w:val="upperLetter"/>
        <w:lvlText w:val="%2."/>
        <w:lvlJc w:val="left"/>
        <w:pPr>
          <w:ind w:left="720" w:hanging="360"/>
        </w:pPr>
        <w:rPr>
          <w:rFonts w:hint="default"/>
          <w:u w:val="none"/>
        </w:rPr>
      </w:lvl>
    </w:lvlOverride>
    <w:lvlOverride w:ilvl="2">
      <w:lvl w:ilvl="2">
        <w:start w:val="1"/>
        <w:numFmt w:val="upperLetter"/>
        <w:lvlText w:val="%3."/>
        <w:lvlJc w:val="left"/>
        <w:pPr>
          <w:ind w:left="720" w:hanging="360"/>
        </w:pPr>
        <w:rPr>
          <w:rFonts w:asciiTheme="majorHAnsi" w:eastAsia="Times New Roman" w:hAnsiTheme="majorHAnsi" w:cstheme="majorHAnsi" w:hint="default"/>
          <w:u w:val="none"/>
        </w:rPr>
      </w:lvl>
    </w:lvlOverride>
    <w:lvlOverride w:ilvl="3">
      <w:lvl w:ilvl="3">
        <w:start w:val="1"/>
        <w:numFmt w:val="none"/>
        <w:lvlText w:val="1"/>
        <w:lvlJc w:val="left"/>
        <w:pPr>
          <w:ind w:left="1980" w:hanging="360"/>
        </w:pPr>
        <w:rPr>
          <w:rFonts w:hint="default"/>
          <w:u w:val="none"/>
        </w:rPr>
      </w:lvl>
    </w:lvlOverride>
    <w:lvlOverride w:ilvl="4">
      <w:lvl w:ilvl="4">
        <w:start w:val="1"/>
        <w:numFmt w:val="decimal"/>
        <w:lvlText w:val="(%5)"/>
        <w:lvlJc w:val="left"/>
        <w:pPr>
          <w:ind w:left="3600" w:hanging="360"/>
        </w:pPr>
        <w:rPr>
          <w:rFonts w:hint="default"/>
          <w:u w:val="none"/>
        </w:rPr>
      </w:lvl>
    </w:lvlOverride>
    <w:lvlOverride w:ilvl="5">
      <w:lvl w:ilvl="5">
        <w:start w:val="1"/>
        <w:numFmt w:val="lowerLetter"/>
        <w:lvlText w:val="(%6)"/>
        <w:lvlJc w:val="left"/>
        <w:pPr>
          <w:ind w:left="4320" w:hanging="360"/>
        </w:pPr>
        <w:rPr>
          <w:rFonts w:hint="default"/>
          <w:u w:val="none"/>
        </w:rPr>
      </w:lvl>
    </w:lvlOverride>
    <w:lvlOverride w:ilvl="6">
      <w:lvl w:ilvl="6">
        <w:start w:val="1"/>
        <w:numFmt w:val="lowerRoman"/>
        <w:lvlText w:val="(%7)"/>
        <w:lvlJc w:val="right"/>
        <w:pPr>
          <w:ind w:left="5040" w:hanging="360"/>
        </w:pPr>
        <w:rPr>
          <w:rFonts w:hint="default"/>
          <w:u w:val="none"/>
        </w:rPr>
      </w:lvl>
    </w:lvlOverride>
    <w:lvlOverride w:ilvl="7">
      <w:lvl w:ilvl="7">
        <w:start w:val="1"/>
        <w:numFmt w:val="lowerLetter"/>
        <w:lvlText w:val="(%8)"/>
        <w:lvlJc w:val="left"/>
        <w:pPr>
          <w:ind w:left="5760" w:hanging="360"/>
        </w:pPr>
        <w:rPr>
          <w:rFonts w:hint="default"/>
          <w:u w:val="none"/>
        </w:rPr>
      </w:lvl>
    </w:lvlOverride>
    <w:lvlOverride w:ilvl="8">
      <w:lvl w:ilvl="8">
        <w:start w:val="1"/>
        <w:numFmt w:val="lowerRoman"/>
        <w:lvlText w:val="(%9)"/>
        <w:lvlJc w:val="right"/>
        <w:pPr>
          <w:ind w:left="6480" w:hanging="360"/>
        </w:pPr>
        <w:rPr>
          <w:rFonts w:hint="default"/>
          <w:u w:val="none"/>
        </w:rPr>
      </w:lvl>
    </w:lvlOverride>
  </w:num>
  <w:num w:numId="32">
    <w:abstractNumId w:val="31"/>
    <w:lvlOverride w:ilvl="0">
      <w:lvl w:ilvl="0">
        <w:start w:val="1"/>
        <w:numFmt w:val="upperRoman"/>
        <w:lvlText w:val="%1."/>
        <w:lvlJc w:val="right"/>
        <w:pPr>
          <w:ind w:left="360" w:hanging="360"/>
        </w:pPr>
        <w:rPr>
          <w:rFonts w:asciiTheme="minorHAnsi" w:eastAsia="Times New Roman" w:hAnsiTheme="minorHAnsi" w:cs="Times New Roman" w:hint="default"/>
          <w:u w:val="none"/>
        </w:rPr>
      </w:lvl>
    </w:lvlOverride>
    <w:lvlOverride w:ilvl="1">
      <w:lvl w:ilvl="1">
        <w:start w:val="1"/>
        <w:numFmt w:val="upperLetter"/>
        <w:lvlText w:val="%2."/>
        <w:lvlJc w:val="left"/>
        <w:pPr>
          <w:ind w:left="720" w:hanging="360"/>
        </w:pPr>
        <w:rPr>
          <w:rFonts w:hint="default"/>
          <w:u w:val="none"/>
        </w:rPr>
      </w:lvl>
    </w:lvlOverride>
    <w:lvlOverride w:ilvl="2">
      <w:lvl w:ilvl="2">
        <w:start w:val="1"/>
        <w:numFmt w:val="upperLetter"/>
        <w:lvlText w:val="%3."/>
        <w:lvlJc w:val="left"/>
        <w:pPr>
          <w:ind w:left="720" w:hanging="360"/>
        </w:pPr>
        <w:rPr>
          <w:rFonts w:asciiTheme="majorHAnsi" w:eastAsia="Times New Roman" w:hAnsiTheme="majorHAnsi" w:cstheme="majorHAnsi" w:hint="default"/>
          <w:u w:val="none"/>
        </w:rPr>
      </w:lvl>
    </w:lvlOverride>
    <w:lvlOverride w:ilvl="3">
      <w:lvl w:ilvl="3">
        <w:start w:val="1"/>
        <w:numFmt w:val="none"/>
        <w:lvlText w:val="1"/>
        <w:lvlJc w:val="left"/>
        <w:pPr>
          <w:ind w:left="1980" w:hanging="360"/>
        </w:pPr>
        <w:rPr>
          <w:rFonts w:hint="default"/>
          <w:u w:val="none"/>
        </w:rPr>
      </w:lvl>
    </w:lvlOverride>
    <w:lvlOverride w:ilvl="4">
      <w:lvl w:ilvl="4">
        <w:start w:val="1"/>
        <w:numFmt w:val="decimal"/>
        <w:lvlText w:val="(%5)"/>
        <w:lvlJc w:val="left"/>
        <w:pPr>
          <w:ind w:left="3600" w:hanging="360"/>
        </w:pPr>
        <w:rPr>
          <w:rFonts w:hint="default"/>
          <w:u w:val="none"/>
        </w:rPr>
      </w:lvl>
    </w:lvlOverride>
    <w:lvlOverride w:ilvl="5">
      <w:lvl w:ilvl="5">
        <w:start w:val="1"/>
        <w:numFmt w:val="lowerLetter"/>
        <w:lvlText w:val="(%6)"/>
        <w:lvlJc w:val="left"/>
        <w:pPr>
          <w:ind w:left="4320" w:hanging="360"/>
        </w:pPr>
        <w:rPr>
          <w:rFonts w:hint="default"/>
          <w:u w:val="none"/>
        </w:rPr>
      </w:lvl>
    </w:lvlOverride>
    <w:lvlOverride w:ilvl="6">
      <w:lvl w:ilvl="6">
        <w:start w:val="1"/>
        <w:numFmt w:val="lowerRoman"/>
        <w:lvlText w:val="(%7)"/>
        <w:lvlJc w:val="right"/>
        <w:pPr>
          <w:ind w:left="5040" w:hanging="360"/>
        </w:pPr>
        <w:rPr>
          <w:rFonts w:hint="default"/>
          <w:u w:val="none"/>
        </w:rPr>
      </w:lvl>
    </w:lvlOverride>
    <w:lvlOverride w:ilvl="7">
      <w:lvl w:ilvl="7">
        <w:start w:val="1"/>
        <w:numFmt w:val="lowerLetter"/>
        <w:lvlText w:val="(%8)"/>
        <w:lvlJc w:val="left"/>
        <w:pPr>
          <w:ind w:left="5760" w:hanging="360"/>
        </w:pPr>
        <w:rPr>
          <w:rFonts w:hint="default"/>
          <w:u w:val="none"/>
        </w:rPr>
      </w:lvl>
    </w:lvlOverride>
    <w:lvlOverride w:ilvl="8">
      <w:lvl w:ilvl="8">
        <w:start w:val="1"/>
        <w:numFmt w:val="lowerRoman"/>
        <w:lvlText w:val="(%9)"/>
        <w:lvlJc w:val="right"/>
        <w:pPr>
          <w:ind w:left="6480" w:hanging="360"/>
        </w:pPr>
        <w:rPr>
          <w:rFonts w:hint="default"/>
          <w:u w:val="none"/>
        </w:rPr>
      </w:lvl>
    </w:lvlOverride>
  </w:num>
  <w:num w:numId="33">
    <w:abstractNumId w:val="17"/>
  </w:num>
  <w:num w:numId="34">
    <w:abstractNumId w:val="19"/>
  </w:num>
  <w:num w:numId="35">
    <w:abstractNumId w:val="34"/>
  </w:num>
  <w:num w:numId="36">
    <w:abstractNumId w:val="27"/>
  </w:num>
  <w:num w:numId="37">
    <w:abstractNumId w:val="21"/>
  </w:num>
  <w:num w:numId="38">
    <w:abstractNumId w:val="20"/>
  </w:num>
  <w:num w:numId="39">
    <w:abstractNumId w:val="15"/>
  </w:num>
  <w:num w:numId="40">
    <w:abstractNumId w:val="32"/>
  </w:num>
  <w:num w:numId="41">
    <w:abstractNumId w:val="3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1B53BC42-3D47-4A7C-91BB-FB50478A188A}"/>
    <w:docVar w:name="dgnword-eventsink" w:val="334900336"/>
  </w:docVars>
  <w:rsids>
    <w:rsidRoot w:val="001C3AFE"/>
    <w:rsid w:val="00017927"/>
    <w:rsid w:val="00022D40"/>
    <w:rsid w:val="00033B94"/>
    <w:rsid w:val="00034ED5"/>
    <w:rsid w:val="00042B15"/>
    <w:rsid w:val="00042BD4"/>
    <w:rsid w:val="00045742"/>
    <w:rsid w:val="00050A95"/>
    <w:rsid w:val="00053476"/>
    <w:rsid w:val="000534FF"/>
    <w:rsid w:val="000553BD"/>
    <w:rsid w:val="00056629"/>
    <w:rsid w:val="00066996"/>
    <w:rsid w:val="000755AF"/>
    <w:rsid w:val="00083A3B"/>
    <w:rsid w:val="0008657D"/>
    <w:rsid w:val="00097755"/>
    <w:rsid w:val="000A1501"/>
    <w:rsid w:val="000A3481"/>
    <w:rsid w:val="000A5349"/>
    <w:rsid w:val="000A5ABF"/>
    <w:rsid w:val="000B0965"/>
    <w:rsid w:val="000B7B93"/>
    <w:rsid w:val="000C6224"/>
    <w:rsid w:val="000D09A9"/>
    <w:rsid w:val="000D618B"/>
    <w:rsid w:val="000D7510"/>
    <w:rsid w:val="000E077C"/>
    <w:rsid w:val="000E3C50"/>
    <w:rsid w:val="000F6FBA"/>
    <w:rsid w:val="000F77D3"/>
    <w:rsid w:val="00101AF7"/>
    <w:rsid w:val="00104F34"/>
    <w:rsid w:val="00120BF8"/>
    <w:rsid w:val="0012244C"/>
    <w:rsid w:val="00124ED6"/>
    <w:rsid w:val="001262C0"/>
    <w:rsid w:val="00130B6C"/>
    <w:rsid w:val="0013126E"/>
    <w:rsid w:val="001432B9"/>
    <w:rsid w:val="00150F29"/>
    <w:rsid w:val="001525E8"/>
    <w:rsid w:val="00153708"/>
    <w:rsid w:val="001666D5"/>
    <w:rsid w:val="00166FE9"/>
    <w:rsid w:val="0019196F"/>
    <w:rsid w:val="001924A2"/>
    <w:rsid w:val="0019754F"/>
    <w:rsid w:val="001B30EE"/>
    <w:rsid w:val="001B4272"/>
    <w:rsid w:val="001B55E4"/>
    <w:rsid w:val="001B5C23"/>
    <w:rsid w:val="001B6DFE"/>
    <w:rsid w:val="001C05CD"/>
    <w:rsid w:val="001C2427"/>
    <w:rsid w:val="001C3AFE"/>
    <w:rsid w:val="001C4572"/>
    <w:rsid w:val="001D1AD4"/>
    <w:rsid w:val="001D2303"/>
    <w:rsid w:val="001E38D3"/>
    <w:rsid w:val="001E4DAE"/>
    <w:rsid w:val="001E5CDD"/>
    <w:rsid w:val="002025F1"/>
    <w:rsid w:val="00203629"/>
    <w:rsid w:val="002058E1"/>
    <w:rsid w:val="00205DAB"/>
    <w:rsid w:val="002120F9"/>
    <w:rsid w:val="00217AD6"/>
    <w:rsid w:val="00230886"/>
    <w:rsid w:val="00230ACD"/>
    <w:rsid w:val="00241C70"/>
    <w:rsid w:val="00257330"/>
    <w:rsid w:val="00271060"/>
    <w:rsid w:val="00272ABC"/>
    <w:rsid w:val="00293AA8"/>
    <w:rsid w:val="002A20F2"/>
    <w:rsid w:val="002A33EB"/>
    <w:rsid w:val="002A39E1"/>
    <w:rsid w:val="002B0E67"/>
    <w:rsid w:val="002B17C4"/>
    <w:rsid w:val="002B186A"/>
    <w:rsid w:val="002B2C06"/>
    <w:rsid w:val="002B4D33"/>
    <w:rsid w:val="002C0694"/>
    <w:rsid w:val="002E1CC1"/>
    <w:rsid w:val="002E45AF"/>
    <w:rsid w:val="002F19D5"/>
    <w:rsid w:val="00301FFE"/>
    <w:rsid w:val="00302AC1"/>
    <w:rsid w:val="003031E1"/>
    <w:rsid w:val="00303F9B"/>
    <w:rsid w:val="00306E5A"/>
    <w:rsid w:val="003164F3"/>
    <w:rsid w:val="00316C23"/>
    <w:rsid w:val="00320F14"/>
    <w:rsid w:val="00322ADA"/>
    <w:rsid w:val="00337103"/>
    <w:rsid w:val="003424AD"/>
    <w:rsid w:val="0034303B"/>
    <w:rsid w:val="0034359F"/>
    <w:rsid w:val="00344CDF"/>
    <w:rsid w:val="0034669A"/>
    <w:rsid w:val="00351631"/>
    <w:rsid w:val="00361583"/>
    <w:rsid w:val="00363D76"/>
    <w:rsid w:val="00365008"/>
    <w:rsid w:val="003711B8"/>
    <w:rsid w:val="00373F98"/>
    <w:rsid w:val="00375BBA"/>
    <w:rsid w:val="003877B6"/>
    <w:rsid w:val="00387F31"/>
    <w:rsid w:val="003903B6"/>
    <w:rsid w:val="00392609"/>
    <w:rsid w:val="00392693"/>
    <w:rsid w:val="00394EAD"/>
    <w:rsid w:val="00396DDF"/>
    <w:rsid w:val="003A112C"/>
    <w:rsid w:val="003A62F1"/>
    <w:rsid w:val="003C02F6"/>
    <w:rsid w:val="003C56C1"/>
    <w:rsid w:val="003C638A"/>
    <w:rsid w:val="003D2FC1"/>
    <w:rsid w:val="003D6455"/>
    <w:rsid w:val="003E4F7D"/>
    <w:rsid w:val="003E554C"/>
    <w:rsid w:val="003F12FE"/>
    <w:rsid w:val="003F49AD"/>
    <w:rsid w:val="003F5440"/>
    <w:rsid w:val="003F5998"/>
    <w:rsid w:val="00401E21"/>
    <w:rsid w:val="004049F2"/>
    <w:rsid w:val="00407770"/>
    <w:rsid w:val="00415B3E"/>
    <w:rsid w:val="004163EE"/>
    <w:rsid w:val="00416E11"/>
    <w:rsid w:val="00416F4A"/>
    <w:rsid w:val="00417998"/>
    <w:rsid w:val="00420489"/>
    <w:rsid w:val="00420AB0"/>
    <w:rsid w:val="004228AB"/>
    <w:rsid w:val="00423190"/>
    <w:rsid w:val="00434172"/>
    <w:rsid w:val="00437878"/>
    <w:rsid w:val="00440D24"/>
    <w:rsid w:val="00442C1C"/>
    <w:rsid w:val="00444E39"/>
    <w:rsid w:val="00446145"/>
    <w:rsid w:val="004469BE"/>
    <w:rsid w:val="004545A1"/>
    <w:rsid w:val="004612CE"/>
    <w:rsid w:val="00462730"/>
    <w:rsid w:val="00466B45"/>
    <w:rsid w:val="00471C25"/>
    <w:rsid w:val="00472638"/>
    <w:rsid w:val="00476751"/>
    <w:rsid w:val="004848CF"/>
    <w:rsid w:val="00495613"/>
    <w:rsid w:val="0049613A"/>
    <w:rsid w:val="004974C5"/>
    <w:rsid w:val="004A0A94"/>
    <w:rsid w:val="004A5C1F"/>
    <w:rsid w:val="004B06AF"/>
    <w:rsid w:val="004B22BD"/>
    <w:rsid w:val="004B770B"/>
    <w:rsid w:val="004C2268"/>
    <w:rsid w:val="004C4A63"/>
    <w:rsid w:val="004D02F2"/>
    <w:rsid w:val="004D3585"/>
    <w:rsid w:val="004D704E"/>
    <w:rsid w:val="004F0B5B"/>
    <w:rsid w:val="004F1816"/>
    <w:rsid w:val="004F1A47"/>
    <w:rsid w:val="00500D62"/>
    <w:rsid w:val="00501A2D"/>
    <w:rsid w:val="00502719"/>
    <w:rsid w:val="00504C54"/>
    <w:rsid w:val="00506FFA"/>
    <w:rsid w:val="00507F3B"/>
    <w:rsid w:val="0051026C"/>
    <w:rsid w:val="0051747C"/>
    <w:rsid w:val="00527D97"/>
    <w:rsid w:val="0053250B"/>
    <w:rsid w:val="00535B8F"/>
    <w:rsid w:val="005433E3"/>
    <w:rsid w:val="0054707B"/>
    <w:rsid w:val="0055142E"/>
    <w:rsid w:val="005518A6"/>
    <w:rsid w:val="00551BCE"/>
    <w:rsid w:val="00553DEF"/>
    <w:rsid w:val="005552EF"/>
    <w:rsid w:val="00556607"/>
    <w:rsid w:val="005578C9"/>
    <w:rsid w:val="00564B60"/>
    <w:rsid w:val="00564DB3"/>
    <w:rsid w:val="00574E11"/>
    <w:rsid w:val="0058075F"/>
    <w:rsid w:val="00587FE1"/>
    <w:rsid w:val="00595A00"/>
    <w:rsid w:val="0059673B"/>
    <w:rsid w:val="00597617"/>
    <w:rsid w:val="005976D0"/>
    <w:rsid w:val="005A01CB"/>
    <w:rsid w:val="005A7804"/>
    <w:rsid w:val="005B10FD"/>
    <w:rsid w:val="005B214F"/>
    <w:rsid w:val="005B2EA6"/>
    <w:rsid w:val="005B3CB1"/>
    <w:rsid w:val="005B434A"/>
    <w:rsid w:val="005B6859"/>
    <w:rsid w:val="005C0099"/>
    <w:rsid w:val="005D1BCE"/>
    <w:rsid w:val="005D2B86"/>
    <w:rsid w:val="005E33B0"/>
    <w:rsid w:val="005F0485"/>
    <w:rsid w:val="006044F8"/>
    <w:rsid w:val="0062452B"/>
    <w:rsid w:val="006261AC"/>
    <w:rsid w:val="0062679C"/>
    <w:rsid w:val="006360FD"/>
    <w:rsid w:val="0065155C"/>
    <w:rsid w:val="00655C97"/>
    <w:rsid w:val="00663AC9"/>
    <w:rsid w:val="00663E48"/>
    <w:rsid w:val="00664BF8"/>
    <w:rsid w:val="0066694B"/>
    <w:rsid w:val="006778F0"/>
    <w:rsid w:val="00680ED5"/>
    <w:rsid w:val="00681B69"/>
    <w:rsid w:val="00691F74"/>
    <w:rsid w:val="00695589"/>
    <w:rsid w:val="006957B3"/>
    <w:rsid w:val="00695E3D"/>
    <w:rsid w:val="0069606A"/>
    <w:rsid w:val="006961AA"/>
    <w:rsid w:val="0069738C"/>
    <w:rsid w:val="006A5624"/>
    <w:rsid w:val="006B07A0"/>
    <w:rsid w:val="006C2C8D"/>
    <w:rsid w:val="006C6EA2"/>
    <w:rsid w:val="006D7DCE"/>
    <w:rsid w:val="006D7FE2"/>
    <w:rsid w:val="006E0752"/>
    <w:rsid w:val="006E2356"/>
    <w:rsid w:val="006F2CEA"/>
    <w:rsid w:val="006F6387"/>
    <w:rsid w:val="006F7F0A"/>
    <w:rsid w:val="007014F1"/>
    <w:rsid w:val="0070308D"/>
    <w:rsid w:val="007050B8"/>
    <w:rsid w:val="00711316"/>
    <w:rsid w:val="00725BB3"/>
    <w:rsid w:val="0072672E"/>
    <w:rsid w:val="007305A5"/>
    <w:rsid w:val="007345E0"/>
    <w:rsid w:val="007433F5"/>
    <w:rsid w:val="00750B9F"/>
    <w:rsid w:val="0075177C"/>
    <w:rsid w:val="007611CB"/>
    <w:rsid w:val="00767BE9"/>
    <w:rsid w:val="007701AB"/>
    <w:rsid w:val="007823DB"/>
    <w:rsid w:val="00783122"/>
    <w:rsid w:val="007845AA"/>
    <w:rsid w:val="00791B02"/>
    <w:rsid w:val="00795FEB"/>
    <w:rsid w:val="007A10E1"/>
    <w:rsid w:val="007A22FC"/>
    <w:rsid w:val="007B3C2D"/>
    <w:rsid w:val="007B4B29"/>
    <w:rsid w:val="007B5BDE"/>
    <w:rsid w:val="007B5F0F"/>
    <w:rsid w:val="007B6AA4"/>
    <w:rsid w:val="007B79D1"/>
    <w:rsid w:val="007C37FD"/>
    <w:rsid w:val="007C509F"/>
    <w:rsid w:val="007C6E72"/>
    <w:rsid w:val="007D139B"/>
    <w:rsid w:val="007D70E5"/>
    <w:rsid w:val="007D724A"/>
    <w:rsid w:val="007F568D"/>
    <w:rsid w:val="007F78BD"/>
    <w:rsid w:val="007F7A9B"/>
    <w:rsid w:val="007F7EBE"/>
    <w:rsid w:val="008017DC"/>
    <w:rsid w:val="0080447D"/>
    <w:rsid w:val="0080795B"/>
    <w:rsid w:val="008120BD"/>
    <w:rsid w:val="00823867"/>
    <w:rsid w:val="0083056E"/>
    <w:rsid w:val="00831750"/>
    <w:rsid w:val="00831FF1"/>
    <w:rsid w:val="00837F11"/>
    <w:rsid w:val="008561C3"/>
    <w:rsid w:val="00860E13"/>
    <w:rsid w:val="0086450F"/>
    <w:rsid w:val="008645CB"/>
    <w:rsid w:val="00867AB4"/>
    <w:rsid w:val="00873E97"/>
    <w:rsid w:val="008777E5"/>
    <w:rsid w:val="00880046"/>
    <w:rsid w:val="00886509"/>
    <w:rsid w:val="008A417B"/>
    <w:rsid w:val="008A5433"/>
    <w:rsid w:val="008A7222"/>
    <w:rsid w:val="008B31D1"/>
    <w:rsid w:val="008B5685"/>
    <w:rsid w:val="008B705F"/>
    <w:rsid w:val="008C1789"/>
    <w:rsid w:val="008C2A50"/>
    <w:rsid w:val="008C4EC6"/>
    <w:rsid w:val="008D58F3"/>
    <w:rsid w:val="008E0F81"/>
    <w:rsid w:val="008F3B13"/>
    <w:rsid w:val="008F7EE4"/>
    <w:rsid w:val="00902766"/>
    <w:rsid w:val="009043AE"/>
    <w:rsid w:val="009066E4"/>
    <w:rsid w:val="00906CFD"/>
    <w:rsid w:val="00912057"/>
    <w:rsid w:val="00913F9D"/>
    <w:rsid w:val="009150D7"/>
    <w:rsid w:val="0091531E"/>
    <w:rsid w:val="0091757B"/>
    <w:rsid w:val="00920877"/>
    <w:rsid w:val="00922F77"/>
    <w:rsid w:val="00925080"/>
    <w:rsid w:val="009276B3"/>
    <w:rsid w:val="00930206"/>
    <w:rsid w:val="00931904"/>
    <w:rsid w:val="00933635"/>
    <w:rsid w:val="0093382C"/>
    <w:rsid w:val="0093612B"/>
    <w:rsid w:val="00943E14"/>
    <w:rsid w:val="00945702"/>
    <w:rsid w:val="009461D9"/>
    <w:rsid w:val="009534B6"/>
    <w:rsid w:val="009544A4"/>
    <w:rsid w:val="00954C72"/>
    <w:rsid w:val="009563A7"/>
    <w:rsid w:val="00957511"/>
    <w:rsid w:val="0097023D"/>
    <w:rsid w:val="0097074A"/>
    <w:rsid w:val="00970A11"/>
    <w:rsid w:val="00972198"/>
    <w:rsid w:val="00972DD8"/>
    <w:rsid w:val="009739C8"/>
    <w:rsid w:val="009860C9"/>
    <w:rsid w:val="00994CC9"/>
    <w:rsid w:val="00996C6C"/>
    <w:rsid w:val="009A0AC0"/>
    <w:rsid w:val="009A156A"/>
    <w:rsid w:val="009A34F6"/>
    <w:rsid w:val="009B4275"/>
    <w:rsid w:val="009B45A1"/>
    <w:rsid w:val="009B5285"/>
    <w:rsid w:val="009C393F"/>
    <w:rsid w:val="009C4F82"/>
    <w:rsid w:val="009C6E00"/>
    <w:rsid w:val="009D48E7"/>
    <w:rsid w:val="009E43F8"/>
    <w:rsid w:val="00A013D9"/>
    <w:rsid w:val="00A04439"/>
    <w:rsid w:val="00A04AB8"/>
    <w:rsid w:val="00A06212"/>
    <w:rsid w:val="00A1127D"/>
    <w:rsid w:val="00A143A7"/>
    <w:rsid w:val="00A153EE"/>
    <w:rsid w:val="00A16DB8"/>
    <w:rsid w:val="00A201ED"/>
    <w:rsid w:val="00A2371F"/>
    <w:rsid w:val="00A25A45"/>
    <w:rsid w:val="00A25FD3"/>
    <w:rsid w:val="00A32DE9"/>
    <w:rsid w:val="00A335E6"/>
    <w:rsid w:val="00A411F9"/>
    <w:rsid w:val="00A4192D"/>
    <w:rsid w:val="00A576B3"/>
    <w:rsid w:val="00A67C7F"/>
    <w:rsid w:val="00A75CE2"/>
    <w:rsid w:val="00A82F99"/>
    <w:rsid w:val="00A846B9"/>
    <w:rsid w:val="00AA11E2"/>
    <w:rsid w:val="00AA3165"/>
    <w:rsid w:val="00AA5075"/>
    <w:rsid w:val="00AA54DB"/>
    <w:rsid w:val="00AA722E"/>
    <w:rsid w:val="00AB032F"/>
    <w:rsid w:val="00AB7DBE"/>
    <w:rsid w:val="00AC686B"/>
    <w:rsid w:val="00AD0486"/>
    <w:rsid w:val="00AD30C1"/>
    <w:rsid w:val="00AD30FB"/>
    <w:rsid w:val="00AD5DBA"/>
    <w:rsid w:val="00AE281C"/>
    <w:rsid w:val="00AE52DD"/>
    <w:rsid w:val="00AF13B6"/>
    <w:rsid w:val="00AF1A3A"/>
    <w:rsid w:val="00B011B3"/>
    <w:rsid w:val="00B01C95"/>
    <w:rsid w:val="00B06033"/>
    <w:rsid w:val="00B10BBA"/>
    <w:rsid w:val="00B10E26"/>
    <w:rsid w:val="00B112D2"/>
    <w:rsid w:val="00B13587"/>
    <w:rsid w:val="00B13ECC"/>
    <w:rsid w:val="00B24E3E"/>
    <w:rsid w:val="00B25045"/>
    <w:rsid w:val="00B263C4"/>
    <w:rsid w:val="00B27DCA"/>
    <w:rsid w:val="00B31A55"/>
    <w:rsid w:val="00B41850"/>
    <w:rsid w:val="00B43E78"/>
    <w:rsid w:val="00B4498E"/>
    <w:rsid w:val="00B44FC8"/>
    <w:rsid w:val="00B47799"/>
    <w:rsid w:val="00B54596"/>
    <w:rsid w:val="00B64869"/>
    <w:rsid w:val="00B66161"/>
    <w:rsid w:val="00B702B1"/>
    <w:rsid w:val="00B70686"/>
    <w:rsid w:val="00B8044D"/>
    <w:rsid w:val="00B90914"/>
    <w:rsid w:val="00B93E5B"/>
    <w:rsid w:val="00BA09C6"/>
    <w:rsid w:val="00BA43B7"/>
    <w:rsid w:val="00BC2F8C"/>
    <w:rsid w:val="00BC6894"/>
    <w:rsid w:val="00BD0E68"/>
    <w:rsid w:val="00BD49AB"/>
    <w:rsid w:val="00BE11EB"/>
    <w:rsid w:val="00BE2262"/>
    <w:rsid w:val="00BF306D"/>
    <w:rsid w:val="00C0140A"/>
    <w:rsid w:val="00C03D41"/>
    <w:rsid w:val="00C06AC0"/>
    <w:rsid w:val="00C07016"/>
    <w:rsid w:val="00C12DA5"/>
    <w:rsid w:val="00C14184"/>
    <w:rsid w:val="00C168F1"/>
    <w:rsid w:val="00C20B5D"/>
    <w:rsid w:val="00C214BC"/>
    <w:rsid w:val="00C268DC"/>
    <w:rsid w:val="00C32690"/>
    <w:rsid w:val="00C342AE"/>
    <w:rsid w:val="00C461EB"/>
    <w:rsid w:val="00C52AD0"/>
    <w:rsid w:val="00C54CF7"/>
    <w:rsid w:val="00C61954"/>
    <w:rsid w:val="00C7664D"/>
    <w:rsid w:val="00C8064F"/>
    <w:rsid w:val="00C83B7B"/>
    <w:rsid w:val="00C879F3"/>
    <w:rsid w:val="00C913FC"/>
    <w:rsid w:val="00C91D7E"/>
    <w:rsid w:val="00C93913"/>
    <w:rsid w:val="00C944A0"/>
    <w:rsid w:val="00C947BC"/>
    <w:rsid w:val="00CA3F46"/>
    <w:rsid w:val="00CA470A"/>
    <w:rsid w:val="00CB1C5C"/>
    <w:rsid w:val="00CB361E"/>
    <w:rsid w:val="00CB6E5E"/>
    <w:rsid w:val="00CC4EEC"/>
    <w:rsid w:val="00CE17AA"/>
    <w:rsid w:val="00CE3E3C"/>
    <w:rsid w:val="00CE4F25"/>
    <w:rsid w:val="00CF1A7C"/>
    <w:rsid w:val="00D12F39"/>
    <w:rsid w:val="00D22512"/>
    <w:rsid w:val="00D229AA"/>
    <w:rsid w:val="00D25321"/>
    <w:rsid w:val="00D26001"/>
    <w:rsid w:val="00D268BB"/>
    <w:rsid w:val="00D27C8A"/>
    <w:rsid w:val="00D30FB6"/>
    <w:rsid w:val="00D31698"/>
    <w:rsid w:val="00D40484"/>
    <w:rsid w:val="00D42A62"/>
    <w:rsid w:val="00D43F3F"/>
    <w:rsid w:val="00D477AA"/>
    <w:rsid w:val="00D51948"/>
    <w:rsid w:val="00D675F4"/>
    <w:rsid w:val="00D75BAE"/>
    <w:rsid w:val="00D805CF"/>
    <w:rsid w:val="00D8095A"/>
    <w:rsid w:val="00D81B43"/>
    <w:rsid w:val="00D9394F"/>
    <w:rsid w:val="00D94541"/>
    <w:rsid w:val="00D978F1"/>
    <w:rsid w:val="00DA14EE"/>
    <w:rsid w:val="00DA310F"/>
    <w:rsid w:val="00DB393B"/>
    <w:rsid w:val="00DB3CF3"/>
    <w:rsid w:val="00DC27E0"/>
    <w:rsid w:val="00DC592B"/>
    <w:rsid w:val="00DC7AAD"/>
    <w:rsid w:val="00DD68B7"/>
    <w:rsid w:val="00DD6982"/>
    <w:rsid w:val="00DD69E0"/>
    <w:rsid w:val="00DE1F2D"/>
    <w:rsid w:val="00DF0DEF"/>
    <w:rsid w:val="00DF436A"/>
    <w:rsid w:val="00E04498"/>
    <w:rsid w:val="00E10356"/>
    <w:rsid w:val="00E1062E"/>
    <w:rsid w:val="00E10883"/>
    <w:rsid w:val="00E12945"/>
    <w:rsid w:val="00E142DB"/>
    <w:rsid w:val="00E21CCA"/>
    <w:rsid w:val="00E23A35"/>
    <w:rsid w:val="00E2517A"/>
    <w:rsid w:val="00E26FF2"/>
    <w:rsid w:val="00E3495A"/>
    <w:rsid w:val="00E367A0"/>
    <w:rsid w:val="00E3732E"/>
    <w:rsid w:val="00E426D4"/>
    <w:rsid w:val="00E44288"/>
    <w:rsid w:val="00E453BC"/>
    <w:rsid w:val="00E672A2"/>
    <w:rsid w:val="00E73340"/>
    <w:rsid w:val="00E73F63"/>
    <w:rsid w:val="00E740EE"/>
    <w:rsid w:val="00E7644F"/>
    <w:rsid w:val="00E824F4"/>
    <w:rsid w:val="00E84803"/>
    <w:rsid w:val="00E86791"/>
    <w:rsid w:val="00E87EA1"/>
    <w:rsid w:val="00E91FD1"/>
    <w:rsid w:val="00E94A0C"/>
    <w:rsid w:val="00EA3FD5"/>
    <w:rsid w:val="00EB479C"/>
    <w:rsid w:val="00EC700A"/>
    <w:rsid w:val="00EC7171"/>
    <w:rsid w:val="00ED2516"/>
    <w:rsid w:val="00ED485A"/>
    <w:rsid w:val="00ED5388"/>
    <w:rsid w:val="00ED5BD0"/>
    <w:rsid w:val="00EE0720"/>
    <w:rsid w:val="00EE1645"/>
    <w:rsid w:val="00EE514B"/>
    <w:rsid w:val="00EF0358"/>
    <w:rsid w:val="00EF0387"/>
    <w:rsid w:val="00F0087F"/>
    <w:rsid w:val="00F06DDC"/>
    <w:rsid w:val="00F13ED3"/>
    <w:rsid w:val="00F15386"/>
    <w:rsid w:val="00F16BB1"/>
    <w:rsid w:val="00F17510"/>
    <w:rsid w:val="00F21533"/>
    <w:rsid w:val="00F30841"/>
    <w:rsid w:val="00F312F1"/>
    <w:rsid w:val="00F37034"/>
    <w:rsid w:val="00F41FA7"/>
    <w:rsid w:val="00F464AA"/>
    <w:rsid w:val="00F47994"/>
    <w:rsid w:val="00F56828"/>
    <w:rsid w:val="00F60333"/>
    <w:rsid w:val="00F624FE"/>
    <w:rsid w:val="00F63D7D"/>
    <w:rsid w:val="00F67396"/>
    <w:rsid w:val="00F718FE"/>
    <w:rsid w:val="00F72A0E"/>
    <w:rsid w:val="00F7408D"/>
    <w:rsid w:val="00F756A7"/>
    <w:rsid w:val="00F7769F"/>
    <w:rsid w:val="00F933B5"/>
    <w:rsid w:val="00F94C82"/>
    <w:rsid w:val="00F95AF5"/>
    <w:rsid w:val="00FA42A1"/>
    <w:rsid w:val="00FB088F"/>
    <w:rsid w:val="00FB1A89"/>
    <w:rsid w:val="00FC4109"/>
    <w:rsid w:val="00FC52D6"/>
    <w:rsid w:val="00FC6B5F"/>
    <w:rsid w:val="00FD14C6"/>
    <w:rsid w:val="00FD68C9"/>
    <w:rsid w:val="00FD6A11"/>
    <w:rsid w:val="00FF6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34F52A"/>
  <w15:docId w15:val="{98899EC8-512F-472F-9D76-60DFC6B7C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0FB6"/>
    <w:pPr>
      <w:tabs>
        <w:tab w:val="left" w:pos="2448"/>
      </w:tabs>
      <w:spacing w:after="240" w:line="276" w:lineRule="auto"/>
    </w:pPr>
    <w:rPr>
      <w:rFonts w:asciiTheme="minorHAnsi" w:hAnsiTheme="minorHAnsi"/>
      <w:sz w:val="24"/>
      <w:szCs w:val="24"/>
    </w:rPr>
  </w:style>
  <w:style w:type="paragraph" w:styleId="Heading1">
    <w:name w:val="heading 1"/>
    <w:basedOn w:val="Normal"/>
    <w:next w:val="Normal"/>
    <w:uiPriority w:val="9"/>
    <w:qFormat/>
    <w:rsid w:val="000534FF"/>
    <w:pPr>
      <w:spacing w:after="360"/>
      <w:contextualSpacing/>
      <w:jc w:val="center"/>
      <w:outlineLvl w:val="0"/>
    </w:pPr>
    <w:rPr>
      <w:sz w:val="26"/>
    </w:rPr>
  </w:style>
  <w:style w:type="paragraph" w:styleId="Heading2">
    <w:name w:val="heading 2"/>
    <w:basedOn w:val="Normal"/>
    <w:next w:val="Normal"/>
    <w:uiPriority w:val="9"/>
    <w:unhideWhenUsed/>
    <w:qFormat/>
    <w:rsid w:val="005578C9"/>
    <w:pPr>
      <w:spacing w:after="0"/>
      <w:outlineLvl w:val="1"/>
    </w:pPr>
    <w:rPr>
      <w:rFonts w:asciiTheme="majorHAnsi" w:hAnsiTheme="majorHAnsi"/>
      <w:b/>
    </w:rPr>
  </w:style>
  <w:style w:type="paragraph" w:styleId="Heading3">
    <w:name w:val="heading 3"/>
    <w:basedOn w:val="Normal"/>
    <w:next w:val="Normal"/>
    <w:uiPriority w:val="9"/>
    <w:unhideWhenUsed/>
    <w:rsid w:val="005578C9"/>
    <w:pPr>
      <w:keepNext/>
      <w:outlineLvl w:val="2"/>
    </w:pPr>
    <w:rPr>
      <w:rFonts w:asciiTheme="majorHAnsi" w:hAnsiTheme="majorHAnsi"/>
      <w:b/>
      <w:bCs/>
    </w:rPr>
  </w:style>
  <w:style w:type="paragraph" w:styleId="Heading4">
    <w:name w:val="heading 4"/>
    <w:basedOn w:val="Normal"/>
    <w:next w:val="Normal"/>
    <w:link w:val="Heading4Char"/>
    <w:uiPriority w:val="9"/>
    <w:semiHidden/>
    <w:unhideWhenUsed/>
    <w:qFormat/>
    <w:rsid w:val="003164F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3164F3"/>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unhideWhenUsed/>
    <w:qFormat/>
    <w:rsid w:val="00272ABC"/>
    <w:pPr>
      <w:jc w:val="center"/>
    </w:pPr>
    <w:rPr>
      <w:b/>
      <w:sz w:val="28"/>
    </w:rPr>
  </w:style>
  <w:style w:type="character" w:styleId="PlaceholderText">
    <w:name w:val="Placeholder Text"/>
    <w:basedOn w:val="DefaultParagraphFont"/>
    <w:uiPriority w:val="99"/>
    <w:semiHidden/>
    <w:rsid w:val="00272ABC"/>
    <w:rPr>
      <w:color w:val="808080"/>
    </w:rPr>
  </w:style>
  <w:style w:type="paragraph" w:styleId="BalloonText">
    <w:name w:val="Balloon Text"/>
    <w:basedOn w:val="Normal"/>
    <w:link w:val="BalloonTextChar"/>
    <w:semiHidden/>
    <w:unhideWhenUsed/>
    <w:rsid w:val="00272A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272ABC"/>
    <w:rPr>
      <w:rFonts w:ascii="Tahoma" w:hAnsi="Tahoma" w:cs="Tahoma"/>
      <w:sz w:val="16"/>
      <w:szCs w:val="16"/>
    </w:rPr>
  </w:style>
  <w:style w:type="paragraph" w:styleId="Header">
    <w:name w:val="header"/>
    <w:basedOn w:val="Normal"/>
    <w:link w:val="HeaderChar"/>
    <w:uiPriority w:val="99"/>
    <w:unhideWhenUsed/>
    <w:rsid w:val="00E453BC"/>
    <w:pPr>
      <w:tabs>
        <w:tab w:val="clear" w:pos="2448"/>
        <w:tab w:val="center" w:pos="4513"/>
        <w:tab w:val="right" w:pos="9026"/>
      </w:tabs>
      <w:spacing w:after="0" w:line="240" w:lineRule="auto"/>
    </w:pPr>
  </w:style>
  <w:style w:type="character" w:customStyle="1" w:styleId="HeaderChar">
    <w:name w:val="Header Char"/>
    <w:basedOn w:val="DefaultParagraphFont"/>
    <w:link w:val="Header"/>
    <w:uiPriority w:val="99"/>
    <w:rsid w:val="00D30FB6"/>
    <w:rPr>
      <w:rFonts w:asciiTheme="minorHAnsi" w:hAnsiTheme="minorHAnsi"/>
      <w:sz w:val="24"/>
      <w:szCs w:val="24"/>
    </w:rPr>
  </w:style>
  <w:style w:type="paragraph" w:styleId="Footer">
    <w:name w:val="footer"/>
    <w:basedOn w:val="Normal"/>
    <w:link w:val="FooterChar"/>
    <w:uiPriority w:val="99"/>
    <w:unhideWhenUsed/>
    <w:rsid w:val="00E453BC"/>
    <w:pPr>
      <w:tabs>
        <w:tab w:val="clear" w:pos="2448"/>
        <w:tab w:val="center" w:pos="4513"/>
        <w:tab w:val="right" w:pos="9026"/>
      </w:tabs>
      <w:spacing w:after="0" w:line="240" w:lineRule="auto"/>
    </w:pPr>
  </w:style>
  <w:style w:type="character" w:customStyle="1" w:styleId="FooterChar">
    <w:name w:val="Footer Char"/>
    <w:basedOn w:val="DefaultParagraphFont"/>
    <w:link w:val="Footer"/>
    <w:uiPriority w:val="99"/>
    <w:rsid w:val="00D30FB6"/>
    <w:rPr>
      <w:rFonts w:asciiTheme="minorHAnsi" w:hAnsiTheme="minorHAnsi"/>
      <w:sz w:val="24"/>
      <w:szCs w:val="24"/>
    </w:rPr>
  </w:style>
  <w:style w:type="table" w:styleId="TableGrid">
    <w:name w:val="Table Grid"/>
    <w:basedOn w:val="TableNormal"/>
    <w:rsid w:val="00C91D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12"/>
    <w:unhideWhenUsed/>
    <w:qFormat/>
    <w:rsid w:val="00A25FD3"/>
    <w:rPr>
      <w:iCs/>
      <w:color w:val="595959" w:themeColor="text1" w:themeTint="A6"/>
    </w:rPr>
  </w:style>
  <w:style w:type="paragraph" w:styleId="BlockText">
    <w:name w:val="Block Text"/>
    <w:basedOn w:val="Normal"/>
    <w:semiHidden/>
    <w:unhideWhenUsed/>
    <w:rsid w:val="003164F3"/>
    <w:pPr>
      <w:pBdr>
        <w:top w:val="single" w:sz="2" w:space="10" w:color="365F91" w:themeColor="accent1" w:themeShade="BF" w:shadow="1"/>
        <w:left w:val="single" w:sz="2" w:space="10" w:color="365F91" w:themeColor="accent1" w:themeShade="BF" w:shadow="1"/>
        <w:bottom w:val="single" w:sz="2" w:space="10" w:color="365F91" w:themeColor="accent1" w:themeShade="BF" w:shadow="1"/>
        <w:right w:val="single" w:sz="2" w:space="10" w:color="365F91" w:themeColor="accent1" w:themeShade="BF" w:shadow="1"/>
      </w:pBdr>
      <w:ind w:left="1152" w:right="1152"/>
    </w:pPr>
    <w:rPr>
      <w:rFonts w:eastAsiaTheme="minorEastAsia" w:cstheme="minorBidi"/>
      <w:i/>
      <w:iCs/>
      <w:color w:val="365F91" w:themeColor="accent1" w:themeShade="BF"/>
    </w:rPr>
  </w:style>
  <w:style w:type="character" w:customStyle="1" w:styleId="Heading4Char">
    <w:name w:val="Heading 4 Char"/>
    <w:basedOn w:val="DefaultParagraphFont"/>
    <w:link w:val="Heading4"/>
    <w:uiPriority w:val="9"/>
    <w:semiHidden/>
    <w:rsid w:val="00D30FB6"/>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uiPriority w:val="9"/>
    <w:semiHidden/>
    <w:rsid w:val="00D30FB6"/>
    <w:rPr>
      <w:rFonts w:asciiTheme="majorHAnsi" w:eastAsiaTheme="majorEastAsia" w:hAnsiTheme="majorHAnsi" w:cstheme="majorBidi"/>
      <w:color w:val="365F91" w:themeColor="accent1" w:themeShade="BF"/>
      <w:sz w:val="24"/>
      <w:szCs w:val="24"/>
    </w:rPr>
  </w:style>
  <w:style w:type="character" w:styleId="IntenseEmphasis">
    <w:name w:val="Intense Emphasis"/>
    <w:basedOn w:val="DefaultParagraphFont"/>
    <w:uiPriority w:val="21"/>
    <w:semiHidden/>
    <w:unhideWhenUsed/>
    <w:qFormat/>
    <w:rsid w:val="003164F3"/>
    <w:rPr>
      <w:i/>
      <w:iCs/>
      <w:color w:val="365F91" w:themeColor="accent1" w:themeShade="BF"/>
    </w:rPr>
  </w:style>
  <w:style w:type="paragraph" w:styleId="IntenseQuote">
    <w:name w:val="Intense Quote"/>
    <w:basedOn w:val="Normal"/>
    <w:next w:val="Normal"/>
    <w:link w:val="IntenseQuoteChar"/>
    <w:uiPriority w:val="30"/>
    <w:semiHidden/>
    <w:unhideWhenUsed/>
    <w:qFormat/>
    <w:rsid w:val="003164F3"/>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3164F3"/>
    <w:rPr>
      <w:rFonts w:asciiTheme="minorHAnsi" w:hAnsiTheme="minorHAnsi"/>
      <w:i/>
      <w:iCs/>
      <w:color w:val="365F91" w:themeColor="accent1" w:themeShade="BF"/>
      <w:sz w:val="24"/>
      <w:szCs w:val="24"/>
    </w:rPr>
  </w:style>
  <w:style w:type="character" w:styleId="IntenseReference">
    <w:name w:val="Intense Reference"/>
    <w:basedOn w:val="DefaultParagraphFont"/>
    <w:uiPriority w:val="32"/>
    <w:semiHidden/>
    <w:unhideWhenUsed/>
    <w:qFormat/>
    <w:rsid w:val="003164F3"/>
    <w:rPr>
      <w:b/>
      <w:bCs/>
      <w:caps w:val="0"/>
      <w:smallCaps/>
      <w:color w:val="365F91" w:themeColor="accent1" w:themeShade="BF"/>
      <w:spacing w:val="5"/>
    </w:rPr>
  </w:style>
  <w:style w:type="character" w:customStyle="1" w:styleId="UnresolvedMention1">
    <w:name w:val="Unresolved Mention1"/>
    <w:basedOn w:val="DefaultParagraphFont"/>
    <w:uiPriority w:val="99"/>
    <w:semiHidden/>
    <w:unhideWhenUsed/>
    <w:rsid w:val="003164F3"/>
    <w:rPr>
      <w:color w:val="595959" w:themeColor="text1" w:themeTint="A6"/>
      <w:shd w:val="clear" w:color="auto" w:fill="E6E6E6"/>
    </w:rPr>
  </w:style>
  <w:style w:type="paragraph" w:styleId="ListParagraph">
    <w:name w:val="List Paragraph"/>
    <w:basedOn w:val="Normal"/>
    <w:uiPriority w:val="34"/>
    <w:unhideWhenUsed/>
    <w:qFormat/>
    <w:rsid w:val="009739C8"/>
    <w:pPr>
      <w:ind w:left="720"/>
      <w:contextualSpacing/>
    </w:pPr>
  </w:style>
  <w:style w:type="character" w:styleId="Hyperlink">
    <w:name w:val="Hyperlink"/>
    <w:basedOn w:val="DefaultParagraphFont"/>
    <w:unhideWhenUsed/>
    <w:rsid w:val="00C342AE"/>
    <w:rPr>
      <w:color w:val="0000FF" w:themeColor="hyperlink"/>
      <w:u w:val="single"/>
    </w:rPr>
  </w:style>
  <w:style w:type="character" w:customStyle="1" w:styleId="UnresolvedMention2">
    <w:name w:val="Unresolved Mention2"/>
    <w:basedOn w:val="DefaultParagraphFont"/>
    <w:uiPriority w:val="99"/>
    <w:semiHidden/>
    <w:unhideWhenUsed/>
    <w:rsid w:val="00C342AE"/>
    <w:rPr>
      <w:color w:val="605E5C"/>
      <w:shd w:val="clear" w:color="auto" w:fill="E1DFDD"/>
    </w:rPr>
  </w:style>
  <w:style w:type="paragraph" w:styleId="NormalWeb">
    <w:name w:val="Normal (Web)"/>
    <w:basedOn w:val="Normal"/>
    <w:uiPriority w:val="99"/>
    <w:semiHidden/>
    <w:unhideWhenUsed/>
    <w:rsid w:val="00320F14"/>
    <w:pPr>
      <w:tabs>
        <w:tab w:val="clear" w:pos="2448"/>
      </w:tabs>
      <w:spacing w:before="100" w:beforeAutospacing="1" w:after="100" w:afterAutospacing="1" w:line="240" w:lineRule="auto"/>
    </w:pPr>
    <w:rPr>
      <w:rFonts w:ascii="Times New Roman" w:hAnsi="Times New Roman"/>
    </w:rPr>
  </w:style>
  <w:style w:type="character" w:customStyle="1" w:styleId="gd">
    <w:name w:val="gd"/>
    <w:basedOn w:val="DefaultParagraphFont"/>
    <w:rsid w:val="007B6AA4"/>
  </w:style>
  <w:style w:type="paragraph" w:customStyle="1" w:styleId="yiv2471656427msonormal">
    <w:name w:val="yiv2471656427msonormal"/>
    <w:basedOn w:val="Normal"/>
    <w:rsid w:val="00053476"/>
    <w:pPr>
      <w:tabs>
        <w:tab w:val="clear" w:pos="2448"/>
      </w:tabs>
      <w:spacing w:before="100" w:beforeAutospacing="1" w:after="100" w:afterAutospacing="1" w:line="240" w:lineRule="auto"/>
    </w:pPr>
    <w:rPr>
      <w:rFonts w:ascii="Times New Roman" w:hAnsi="Times New Roman"/>
    </w:rPr>
  </w:style>
  <w:style w:type="paragraph" w:customStyle="1" w:styleId="yiv1954139028msonormal">
    <w:name w:val="yiv1954139028msonormal"/>
    <w:basedOn w:val="Normal"/>
    <w:rsid w:val="00F15386"/>
    <w:pPr>
      <w:tabs>
        <w:tab w:val="clear" w:pos="2448"/>
      </w:tabs>
      <w:spacing w:before="100" w:beforeAutospacing="1" w:after="100" w:afterAutospacing="1" w:line="240" w:lineRule="auto"/>
    </w:pPr>
    <w:rPr>
      <w:rFonts w:ascii="Times New Roman" w:hAnsi="Times New Roman"/>
    </w:rPr>
  </w:style>
  <w:style w:type="character" w:customStyle="1" w:styleId="subject">
    <w:name w:val="subject"/>
    <w:basedOn w:val="DefaultParagraphFont"/>
    <w:rsid w:val="007701AB"/>
  </w:style>
  <w:style w:type="character" w:customStyle="1" w:styleId="UnresolvedMention3">
    <w:name w:val="Unresolved Mention3"/>
    <w:basedOn w:val="DefaultParagraphFont"/>
    <w:uiPriority w:val="99"/>
    <w:semiHidden/>
    <w:unhideWhenUsed/>
    <w:rsid w:val="00B263C4"/>
    <w:rPr>
      <w:color w:val="605E5C"/>
      <w:shd w:val="clear" w:color="auto" w:fill="E1DFDD"/>
    </w:rPr>
  </w:style>
  <w:style w:type="paragraph" w:customStyle="1" w:styleId="yiv9456973315msonormal">
    <w:name w:val="yiv9456973315msonormal"/>
    <w:basedOn w:val="Normal"/>
    <w:rsid w:val="00F06DDC"/>
    <w:pPr>
      <w:tabs>
        <w:tab w:val="clear" w:pos="2448"/>
      </w:tabs>
      <w:spacing w:before="100" w:beforeAutospacing="1" w:after="100" w:afterAutospacing="1" w:line="240" w:lineRule="auto"/>
    </w:pPr>
    <w:rPr>
      <w:rFonts w:ascii="Times New Roman" w:hAnsi="Times New Roman"/>
    </w:rPr>
  </w:style>
  <w:style w:type="character" w:customStyle="1" w:styleId="UnresolvedMention4">
    <w:name w:val="Unresolved Mention4"/>
    <w:basedOn w:val="DefaultParagraphFont"/>
    <w:uiPriority w:val="99"/>
    <w:semiHidden/>
    <w:unhideWhenUsed/>
    <w:rsid w:val="00886509"/>
    <w:rPr>
      <w:color w:val="605E5C"/>
      <w:shd w:val="clear" w:color="auto" w:fill="E1DFDD"/>
    </w:rPr>
  </w:style>
  <w:style w:type="numbering" w:customStyle="1" w:styleId="CurrentList1">
    <w:name w:val="Current List1"/>
    <w:uiPriority w:val="99"/>
    <w:rsid w:val="00302AC1"/>
    <w:pPr>
      <w:numPr>
        <w:numId w:val="30"/>
      </w:numPr>
    </w:pPr>
  </w:style>
  <w:style w:type="character" w:styleId="UnresolvedMention">
    <w:name w:val="Unresolved Mention"/>
    <w:basedOn w:val="DefaultParagraphFont"/>
    <w:uiPriority w:val="99"/>
    <w:semiHidden/>
    <w:unhideWhenUsed/>
    <w:rsid w:val="002E1CC1"/>
    <w:rPr>
      <w:color w:val="605E5C"/>
      <w:shd w:val="clear" w:color="auto" w:fill="E1DFDD"/>
    </w:rPr>
  </w:style>
  <w:style w:type="paragraph" w:styleId="NoSpacing">
    <w:name w:val="No Spacing"/>
    <w:uiPriority w:val="1"/>
    <w:qFormat/>
    <w:rsid w:val="00C168F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605182">
      <w:bodyDiv w:val="1"/>
      <w:marLeft w:val="0"/>
      <w:marRight w:val="0"/>
      <w:marTop w:val="0"/>
      <w:marBottom w:val="0"/>
      <w:divBdr>
        <w:top w:val="none" w:sz="0" w:space="0" w:color="auto"/>
        <w:left w:val="none" w:sz="0" w:space="0" w:color="auto"/>
        <w:bottom w:val="none" w:sz="0" w:space="0" w:color="auto"/>
        <w:right w:val="none" w:sz="0" w:space="0" w:color="auto"/>
      </w:divBdr>
      <w:divsChild>
        <w:div w:id="485049501">
          <w:marLeft w:val="0"/>
          <w:marRight w:val="0"/>
          <w:marTop w:val="0"/>
          <w:marBottom w:val="0"/>
          <w:divBdr>
            <w:top w:val="none" w:sz="0" w:space="0" w:color="auto"/>
            <w:left w:val="none" w:sz="0" w:space="0" w:color="auto"/>
            <w:bottom w:val="none" w:sz="0" w:space="0" w:color="auto"/>
            <w:right w:val="none" w:sz="0" w:space="0" w:color="auto"/>
          </w:divBdr>
        </w:div>
        <w:div w:id="1519008546">
          <w:marLeft w:val="0"/>
          <w:marRight w:val="0"/>
          <w:marTop w:val="0"/>
          <w:marBottom w:val="0"/>
          <w:divBdr>
            <w:top w:val="none" w:sz="0" w:space="0" w:color="auto"/>
            <w:left w:val="none" w:sz="0" w:space="0" w:color="auto"/>
            <w:bottom w:val="none" w:sz="0" w:space="0" w:color="auto"/>
            <w:right w:val="none" w:sz="0" w:space="0" w:color="auto"/>
          </w:divBdr>
        </w:div>
        <w:div w:id="561789916">
          <w:marLeft w:val="0"/>
          <w:marRight w:val="0"/>
          <w:marTop w:val="0"/>
          <w:marBottom w:val="0"/>
          <w:divBdr>
            <w:top w:val="none" w:sz="0" w:space="0" w:color="auto"/>
            <w:left w:val="none" w:sz="0" w:space="0" w:color="auto"/>
            <w:bottom w:val="none" w:sz="0" w:space="0" w:color="auto"/>
            <w:right w:val="none" w:sz="0" w:space="0" w:color="auto"/>
          </w:divBdr>
        </w:div>
      </w:divsChild>
    </w:div>
    <w:div w:id="262617564">
      <w:bodyDiv w:val="1"/>
      <w:marLeft w:val="0"/>
      <w:marRight w:val="0"/>
      <w:marTop w:val="0"/>
      <w:marBottom w:val="0"/>
      <w:divBdr>
        <w:top w:val="none" w:sz="0" w:space="0" w:color="auto"/>
        <w:left w:val="none" w:sz="0" w:space="0" w:color="auto"/>
        <w:bottom w:val="none" w:sz="0" w:space="0" w:color="auto"/>
        <w:right w:val="none" w:sz="0" w:space="0" w:color="auto"/>
      </w:divBdr>
    </w:div>
    <w:div w:id="523517142">
      <w:bodyDiv w:val="1"/>
      <w:marLeft w:val="0"/>
      <w:marRight w:val="0"/>
      <w:marTop w:val="0"/>
      <w:marBottom w:val="0"/>
      <w:divBdr>
        <w:top w:val="none" w:sz="0" w:space="0" w:color="auto"/>
        <w:left w:val="none" w:sz="0" w:space="0" w:color="auto"/>
        <w:bottom w:val="none" w:sz="0" w:space="0" w:color="auto"/>
        <w:right w:val="none" w:sz="0" w:space="0" w:color="auto"/>
      </w:divBdr>
      <w:divsChild>
        <w:div w:id="2139562609">
          <w:marLeft w:val="0"/>
          <w:marRight w:val="0"/>
          <w:marTop w:val="0"/>
          <w:marBottom w:val="0"/>
          <w:divBdr>
            <w:top w:val="none" w:sz="0" w:space="0" w:color="auto"/>
            <w:left w:val="none" w:sz="0" w:space="0" w:color="auto"/>
            <w:bottom w:val="none" w:sz="0" w:space="0" w:color="auto"/>
            <w:right w:val="none" w:sz="0" w:space="0" w:color="auto"/>
          </w:divBdr>
        </w:div>
        <w:div w:id="1577469924">
          <w:marLeft w:val="0"/>
          <w:marRight w:val="0"/>
          <w:marTop w:val="0"/>
          <w:marBottom w:val="0"/>
          <w:divBdr>
            <w:top w:val="none" w:sz="0" w:space="0" w:color="auto"/>
            <w:left w:val="none" w:sz="0" w:space="0" w:color="auto"/>
            <w:bottom w:val="none" w:sz="0" w:space="0" w:color="auto"/>
            <w:right w:val="none" w:sz="0" w:space="0" w:color="auto"/>
          </w:divBdr>
        </w:div>
        <w:div w:id="471145014">
          <w:marLeft w:val="0"/>
          <w:marRight w:val="0"/>
          <w:marTop w:val="0"/>
          <w:marBottom w:val="0"/>
          <w:divBdr>
            <w:top w:val="none" w:sz="0" w:space="0" w:color="auto"/>
            <w:left w:val="none" w:sz="0" w:space="0" w:color="auto"/>
            <w:bottom w:val="none" w:sz="0" w:space="0" w:color="auto"/>
            <w:right w:val="none" w:sz="0" w:space="0" w:color="auto"/>
          </w:divBdr>
        </w:div>
        <w:div w:id="396248310">
          <w:marLeft w:val="0"/>
          <w:marRight w:val="0"/>
          <w:marTop w:val="0"/>
          <w:marBottom w:val="0"/>
          <w:divBdr>
            <w:top w:val="none" w:sz="0" w:space="0" w:color="auto"/>
            <w:left w:val="none" w:sz="0" w:space="0" w:color="auto"/>
            <w:bottom w:val="none" w:sz="0" w:space="0" w:color="auto"/>
            <w:right w:val="none" w:sz="0" w:space="0" w:color="auto"/>
          </w:divBdr>
        </w:div>
      </w:divsChild>
    </w:div>
    <w:div w:id="766972024">
      <w:bodyDiv w:val="1"/>
      <w:marLeft w:val="0"/>
      <w:marRight w:val="0"/>
      <w:marTop w:val="0"/>
      <w:marBottom w:val="0"/>
      <w:divBdr>
        <w:top w:val="none" w:sz="0" w:space="0" w:color="auto"/>
        <w:left w:val="none" w:sz="0" w:space="0" w:color="auto"/>
        <w:bottom w:val="none" w:sz="0" w:space="0" w:color="auto"/>
        <w:right w:val="none" w:sz="0" w:space="0" w:color="auto"/>
      </w:divBdr>
    </w:div>
    <w:div w:id="814374670">
      <w:bodyDiv w:val="1"/>
      <w:marLeft w:val="0"/>
      <w:marRight w:val="0"/>
      <w:marTop w:val="0"/>
      <w:marBottom w:val="0"/>
      <w:divBdr>
        <w:top w:val="none" w:sz="0" w:space="0" w:color="auto"/>
        <w:left w:val="none" w:sz="0" w:space="0" w:color="auto"/>
        <w:bottom w:val="none" w:sz="0" w:space="0" w:color="auto"/>
        <w:right w:val="none" w:sz="0" w:space="0" w:color="auto"/>
      </w:divBdr>
    </w:div>
    <w:div w:id="996763839">
      <w:bodyDiv w:val="1"/>
      <w:marLeft w:val="0"/>
      <w:marRight w:val="0"/>
      <w:marTop w:val="0"/>
      <w:marBottom w:val="0"/>
      <w:divBdr>
        <w:top w:val="none" w:sz="0" w:space="0" w:color="auto"/>
        <w:left w:val="none" w:sz="0" w:space="0" w:color="auto"/>
        <w:bottom w:val="none" w:sz="0" w:space="0" w:color="auto"/>
        <w:right w:val="none" w:sz="0" w:space="0" w:color="auto"/>
      </w:divBdr>
    </w:div>
    <w:div w:id="1162430142">
      <w:bodyDiv w:val="1"/>
      <w:marLeft w:val="0"/>
      <w:marRight w:val="0"/>
      <w:marTop w:val="0"/>
      <w:marBottom w:val="0"/>
      <w:divBdr>
        <w:top w:val="none" w:sz="0" w:space="0" w:color="auto"/>
        <w:left w:val="none" w:sz="0" w:space="0" w:color="auto"/>
        <w:bottom w:val="none" w:sz="0" w:space="0" w:color="auto"/>
        <w:right w:val="none" w:sz="0" w:space="0" w:color="auto"/>
      </w:divBdr>
      <w:divsChild>
        <w:div w:id="1812400613">
          <w:marLeft w:val="0"/>
          <w:marRight w:val="0"/>
          <w:marTop w:val="0"/>
          <w:marBottom w:val="0"/>
          <w:divBdr>
            <w:top w:val="none" w:sz="0" w:space="0" w:color="auto"/>
            <w:left w:val="none" w:sz="0" w:space="0" w:color="auto"/>
            <w:bottom w:val="none" w:sz="0" w:space="0" w:color="auto"/>
            <w:right w:val="none" w:sz="0" w:space="0" w:color="auto"/>
          </w:divBdr>
        </w:div>
        <w:div w:id="559948775">
          <w:marLeft w:val="0"/>
          <w:marRight w:val="0"/>
          <w:marTop w:val="0"/>
          <w:marBottom w:val="0"/>
          <w:divBdr>
            <w:top w:val="none" w:sz="0" w:space="0" w:color="auto"/>
            <w:left w:val="none" w:sz="0" w:space="0" w:color="auto"/>
            <w:bottom w:val="none" w:sz="0" w:space="0" w:color="auto"/>
            <w:right w:val="none" w:sz="0" w:space="0" w:color="auto"/>
          </w:divBdr>
        </w:div>
        <w:div w:id="1725518491">
          <w:marLeft w:val="0"/>
          <w:marRight w:val="0"/>
          <w:marTop w:val="0"/>
          <w:marBottom w:val="0"/>
          <w:divBdr>
            <w:top w:val="none" w:sz="0" w:space="0" w:color="auto"/>
            <w:left w:val="none" w:sz="0" w:space="0" w:color="auto"/>
            <w:bottom w:val="none" w:sz="0" w:space="0" w:color="auto"/>
            <w:right w:val="none" w:sz="0" w:space="0" w:color="auto"/>
          </w:divBdr>
        </w:div>
        <w:div w:id="468018168">
          <w:marLeft w:val="0"/>
          <w:marRight w:val="0"/>
          <w:marTop w:val="0"/>
          <w:marBottom w:val="0"/>
          <w:divBdr>
            <w:top w:val="none" w:sz="0" w:space="0" w:color="auto"/>
            <w:left w:val="none" w:sz="0" w:space="0" w:color="auto"/>
            <w:bottom w:val="none" w:sz="0" w:space="0" w:color="auto"/>
            <w:right w:val="none" w:sz="0" w:space="0" w:color="auto"/>
          </w:divBdr>
        </w:div>
      </w:divsChild>
    </w:div>
    <w:div w:id="1183863172">
      <w:bodyDiv w:val="1"/>
      <w:marLeft w:val="0"/>
      <w:marRight w:val="0"/>
      <w:marTop w:val="0"/>
      <w:marBottom w:val="0"/>
      <w:divBdr>
        <w:top w:val="none" w:sz="0" w:space="0" w:color="auto"/>
        <w:left w:val="none" w:sz="0" w:space="0" w:color="auto"/>
        <w:bottom w:val="none" w:sz="0" w:space="0" w:color="auto"/>
        <w:right w:val="none" w:sz="0" w:space="0" w:color="auto"/>
      </w:divBdr>
    </w:div>
    <w:div w:id="1405177893">
      <w:bodyDiv w:val="1"/>
      <w:marLeft w:val="0"/>
      <w:marRight w:val="0"/>
      <w:marTop w:val="0"/>
      <w:marBottom w:val="0"/>
      <w:divBdr>
        <w:top w:val="none" w:sz="0" w:space="0" w:color="auto"/>
        <w:left w:val="none" w:sz="0" w:space="0" w:color="auto"/>
        <w:bottom w:val="none" w:sz="0" w:space="0" w:color="auto"/>
        <w:right w:val="none" w:sz="0" w:space="0" w:color="auto"/>
      </w:divBdr>
    </w:div>
    <w:div w:id="1629119039">
      <w:bodyDiv w:val="1"/>
      <w:marLeft w:val="0"/>
      <w:marRight w:val="0"/>
      <w:marTop w:val="0"/>
      <w:marBottom w:val="0"/>
      <w:divBdr>
        <w:top w:val="none" w:sz="0" w:space="0" w:color="auto"/>
        <w:left w:val="none" w:sz="0" w:space="0" w:color="auto"/>
        <w:bottom w:val="none" w:sz="0" w:space="0" w:color="auto"/>
        <w:right w:val="none" w:sz="0" w:space="0" w:color="auto"/>
      </w:divBdr>
      <w:divsChild>
        <w:div w:id="375205787">
          <w:marLeft w:val="0"/>
          <w:marRight w:val="0"/>
          <w:marTop w:val="0"/>
          <w:marBottom w:val="0"/>
          <w:divBdr>
            <w:top w:val="none" w:sz="0" w:space="0" w:color="auto"/>
            <w:left w:val="none" w:sz="0" w:space="0" w:color="auto"/>
            <w:bottom w:val="none" w:sz="0" w:space="0" w:color="auto"/>
            <w:right w:val="none" w:sz="0" w:space="0" w:color="auto"/>
          </w:divBdr>
        </w:div>
        <w:div w:id="1437141986">
          <w:marLeft w:val="0"/>
          <w:marRight w:val="0"/>
          <w:marTop w:val="0"/>
          <w:marBottom w:val="0"/>
          <w:divBdr>
            <w:top w:val="none" w:sz="0" w:space="0" w:color="auto"/>
            <w:left w:val="none" w:sz="0" w:space="0" w:color="auto"/>
            <w:bottom w:val="none" w:sz="0" w:space="0" w:color="auto"/>
            <w:right w:val="none" w:sz="0" w:space="0" w:color="auto"/>
          </w:divBdr>
        </w:div>
      </w:divsChild>
    </w:div>
    <w:div w:id="1711759535">
      <w:bodyDiv w:val="1"/>
      <w:marLeft w:val="0"/>
      <w:marRight w:val="0"/>
      <w:marTop w:val="0"/>
      <w:marBottom w:val="0"/>
      <w:divBdr>
        <w:top w:val="none" w:sz="0" w:space="0" w:color="auto"/>
        <w:left w:val="none" w:sz="0" w:space="0" w:color="auto"/>
        <w:bottom w:val="none" w:sz="0" w:space="0" w:color="auto"/>
        <w:right w:val="none" w:sz="0" w:space="0" w:color="auto"/>
      </w:divBdr>
    </w:div>
    <w:div w:id="1731077778">
      <w:bodyDiv w:val="1"/>
      <w:marLeft w:val="0"/>
      <w:marRight w:val="0"/>
      <w:marTop w:val="0"/>
      <w:marBottom w:val="0"/>
      <w:divBdr>
        <w:top w:val="none" w:sz="0" w:space="0" w:color="auto"/>
        <w:left w:val="none" w:sz="0" w:space="0" w:color="auto"/>
        <w:bottom w:val="none" w:sz="0" w:space="0" w:color="auto"/>
        <w:right w:val="none" w:sz="0" w:space="0" w:color="auto"/>
      </w:divBdr>
    </w:div>
    <w:div w:id="1941134479">
      <w:bodyDiv w:val="1"/>
      <w:marLeft w:val="0"/>
      <w:marRight w:val="0"/>
      <w:marTop w:val="0"/>
      <w:marBottom w:val="0"/>
      <w:divBdr>
        <w:top w:val="none" w:sz="0" w:space="0" w:color="auto"/>
        <w:left w:val="none" w:sz="0" w:space="0" w:color="auto"/>
        <w:bottom w:val="none" w:sz="0" w:space="0" w:color="auto"/>
        <w:right w:val="none" w:sz="0" w:space="0" w:color="auto"/>
      </w:divBdr>
      <w:divsChild>
        <w:div w:id="1646081773">
          <w:marLeft w:val="0"/>
          <w:marRight w:val="0"/>
          <w:marTop w:val="0"/>
          <w:marBottom w:val="0"/>
          <w:divBdr>
            <w:top w:val="none" w:sz="0" w:space="0" w:color="auto"/>
            <w:left w:val="none" w:sz="0" w:space="0" w:color="auto"/>
            <w:bottom w:val="none" w:sz="0" w:space="0" w:color="auto"/>
            <w:right w:val="none" w:sz="0" w:space="0" w:color="auto"/>
          </w:divBdr>
        </w:div>
        <w:div w:id="961619551">
          <w:marLeft w:val="0"/>
          <w:marRight w:val="0"/>
          <w:marTop w:val="0"/>
          <w:marBottom w:val="0"/>
          <w:divBdr>
            <w:top w:val="none" w:sz="0" w:space="0" w:color="auto"/>
            <w:left w:val="none" w:sz="0" w:space="0" w:color="auto"/>
            <w:bottom w:val="none" w:sz="0" w:space="0" w:color="auto"/>
            <w:right w:val="none" w:sz="0" w:space="0" w:color="auto"/>
          </w:divBdr>
        </w:div>
        <w:div w:id="565527311">
          <w:marLeft w:val="0"/>
          <w:marRight w:val="0"/>
          <w:marTop w:val="0"/>
          <w:marBottom w:val="0"/>
          <w:divBdr>
            <w:top w:val="none" w:sz="0" w:space="0" w:color="auto"/>
            <w:left w:val="none" w:sz="0" w:space="0" w:color="auto"/>
            <w:bottom w:val="none" w:sz="0" w:space="0" w:color="auto"/>
            <w:right w:val="none" w:sz="0" w:space="0" w:color="auto"/>
          </w:divBdr>
        </w:div>
        <w:div w:id="694618065">
          <w:marLeft w:val="0"/>
          <w:marRight w:val="0"/>
          <w:marTop w:val="0"/>
          <w:marBottom w:val="0"/>
          <w:divBdr>
            <w:top w:val="none" w:sz="0" w:space="0" w:color="auto"/>
            <w:left w:val="none" w:sz="0" w:space="0" w:color="auto"/>
            <w:bottom w:val="none" w:sz="0" w:space="0" w:color="auto"/>
            <w:right w:val="none" w:sz="0" w:space="0" w:color="auto"/>
          </w:divBdr>
        </w:div>
        <w:div w:id="1614289654">
          <w:marLeft w:val="0"/>
          <w:marRight w:val="0"/>
          <w:marTop w:val="0"/>
          <w:marBottom w:val="0"/>
          <w:divBdr>
            <w:top w:val="none" w:sz="0" w:space="0" w:color="auto"/>
            <w:left w:val="none" w:sz="0" w:space="0" w:color="auto"/>
            <w:bottom w:val="none" w:sz="0" w:space="0" w:color="auto"/>
            <w:right w:val="none" w:sz="0" w:space="0" w:color="auto"/>
          </w:divBdr>
        </w:div>
        <w:div w:id="1824856127">
          <w:marLeft w:val="0"/>
          <w:marRight w:val="0"/>
          <w:marTop w:val="0"/>
          <w:marBottom w:val="0"/>
          <w:divBdr>
            <w:top w:val="none" w:sz="0" w:space="0" w:color="auto"/>
            <w:left w:val="none" w:sz="0" w:space="0" w:color="auto"/>
            <w:bottom w:val="none" w:sz="0" w:space="0" w:color="auto"/>
            <w:right w:val="none" w:sz="0" w:space="0" w:color="auto"/>
          </w:divBdr>
        </w:div>
        <w:div w:id="660935200">
          <w:marLeft w:val="0"/>
          <w:marRight w:val="0"/>
          <w:marTop w:val="0"/>
          <w:marBottom w:val="0"/>
          <w:divBdr>
            <w:top w:val="none" w:sz="0" w:space="0" w:color="auto"/>
            <w:left w:val="none" w:sz="0" w:space="0" w:color="auto"/>
            <w:bottom w:val="none" w:sz="0" w:space="0" w:color="auto"/>
            <w:right w:val="none" w:sz="0" w:space="0" w:color="auto"/>
          </w:divBdr>
        </w:div>
        <w:div w:id="1632134348">
          <w:marLeft w:val="0"/>
          <w:marRight w:val="0"/>
          <w:marTop w:val="0"/>
          <w:marBottom w:val="0"/>
          <w:divBdr>
            <w:top w:val="none" w:sz="0" w:space="0" w:color="auto"/>
            <w:left w:val="none" w:sz="0" w:space="0" w:color="auto"/>
            <w:bottom w:val="none" w:sz="0" w:space="0" w:color="auto"/>
            <w:right w:val="none" w:sz="0" w:space="0" w:color="auto"/>
          </w:divBdr>
        </w:div>
        <w:div w:id="350499446">
          <w:marLeft w:val="0"/>
          <w:marRight w:val="0"/>
          <w:marTop w:val="0"/>
          <w:marBottom w:val="0"/>
          <w:divBdr>
            <w:top w:val="none" w:sz="0" w:space="0" w:color="auto"/>
            <w:left w:val="none" w:sz="0" w:space="0" w:color="auto"/>
            <w:bottom w:val="none" w:sz="0" w:space="0" w:color="auto"/>
            <w:right w:val="none" w:sz="0" w:space="0" w:color="auto"/>
          </w:divBdr>
        </w:div>
        <w:div w:id="2127893658">
          <w:marLeft w:val="0"/>
          <w:marRight w:val="0"/>
          <w:marTop w:val="0"/>
          <w:marBottom w:val="0"/>
          <w:divBdr>
            <w:top w:val="none" w:sz="0" w:space="0" w:color="auto"/>
            <w:left w:val="none" w:sz="0" w:space="0" w:color="auto"/>
            <w:bottom w:val="none" w:sz="0" w:space="0" w:color="auto"/>
            <w:right w:val="none" w:sz="0" w:space="0" w:color="auto"/>
          </w:divBdr>
        </w:div>
        <w:div w:id="1404721030">
          <w:marLeft w:val="0"/>
          <w:marRight w:val="0"/>
          <w:marTop w:val="0"/>
          <w:marBottom w:val="0"/>
          <w:divBdr>
            <w:top w:val="none" w:sz="0" w:space="0" w:color="auto"/>
            <w:left w:val="none" w:sz="0" w:space="0" w:color="auto"/>
            <w:bottom w:val="none" w:sz="0" w:space="0" w:color="auto"/>
            <w:right w:val="none" w:sz="0" w:space="0" w:color="auto"/>
          </w:divBdr>
        </w:div>
        <w:div w:id="1112356438">
          <w:marLeft w:val="0"/>
          <w:marRight w:val="0"/>
          <w:marTop w:val="0"/>
          <w:marBottom w:val="0"/>
          <w:divBdr>
            <w:top w:val="none" w:sz="0" w:space="0" w:color="auto"/>
            <w:left w:val="none" w:sz="0" w:space="0" w:color="auto"/>
            <w:bottom w:val="none" w:sz="0" w:space="0" w:color="auto"/>
            <w:right w:val="none" w:sz="0" w:space="0" w:color="auto"/>
          </w:divBdr>
        </w:div>
        <w:div w:id="482350469">
          <w:marLeft w:val="0"/>
          <w:marRight w:val="0"/>
          <w:marTop w:val="0"/>
          <w:marBottom w:val="0"/>
          <w:divBdr>
            <w:top w:val="none" w:sz="0" w:space="0" w:color="auto"/>
            <w:left w:val="none" w:sz="0" w:space="0" w:color="auto"/>
            <w:bottom w:val="none" w:sz="0" w:space="0" w:color="auto"/>
            <w:right w:val="none" w:sz="0" w:space="0" w:color="auto"/>
          </w:divBdr>
        </w:div>
        <w:div w:id="568656896">
          <w:marLeft w:val="0"/>
          <w:marRight w:val="0"/>
          <w:marTop w:val="0"/>
          <w:marBottom w:val="0"/>
          <w:divBdr>
            <w:top w:val="none" w:sz="0" w:space="0" w:color="auto"/>
            <w:left w:val="none" w:sz="0" w:space="0" w:color="auto"/>
            <w:bottom w:val="none" w:sz="0" w:space="0" w:color="auto"/>
            <w:right w:val="none" w:sz="0" w:space="0" w:color="auto"/>
          </w:divBdr>
        </w:div>
        <w:div w:id="1977028550">
          <w:marLeft w:val="0"/>
          <w:marRight w:val="0"/>
          <w:marTop w:val="0"/>
          <w:marBottom w:val="0"/>
          <w:divBdr>
            <w:top w:val="none" w:sz="0" w:space="0" w:color="auto"/>
            <w:left w:val="none" w:sz="0" w:space="0" w:color="auto"/>
            <w:bottom w:val="none" w:sz="0" w:space="0" w:color="auto"/>
            <w:right w:val="none" w:sz="0" w:space="0" w:color="auto"/>
          </w:divBdr>
        </w:div>
        <w:div w:id="653801398">
          <w:marLeft w:val="0"/>
          <w:marRight w:val="0"/>
          <w:marTop w:val="0"/>
          <w:marBottom w:val="0"/>
          <w:divBdr>
            <w:top w:val="none" w:sz="0" w:space="0" w:color="auto"/>
            <w:left w:val="none" w:sz="0" w:space="0" w:color="auto"/>
            <w:bottom w:val="none" w:sz="0" w:space="0" w:color="auto"/>
            <w:right w:val="none" w:sz="0" w:space="0" w:color="auto"/>
          </w:divBdr>
        </w:div>
        <w:div w:id="1473518910">
          <w:marLeft w:val="0"/>
          <w:marRight w:val="0"/>
          <w:marTop w:val="0"/>
          <w:marBottom w:val="0"/>
          <w:divBdr>
            <w:top w:val="none" w:sz="0" w:space="0" w:color="auto"/>
            <w:left w:val="none" w:sz="0" w:space="0" w:color="auto"/>
            <w:bottom w:val="none" w:sz="0" w:space="0" w:color="auto"/>
            <w:right w:val="none" w:sz="0" w:space="0" w:color="auto"/>
          </w:divBdr>
        </w:div>
        <w:div w:id="1794665042">
          <w:marLeft w:val="0"/>
          <w:marRight w:val="0"/>
          <w:marTop w:val="0"/>
          <w:marBottom w:val="0"/>
          <w:divBdr>
            <w:top w:val="none" w:sz="0" w:space="0" w:color="auto"/>
            <w:left w:val="none" w:sz="0" w:space="0" w:color="auto"/>
            <w:bottom w:val="none" w:sz="0" w:space="0" w:color="auto"/>
            <w:right w:val="none" w:sz="0" w:space="0" w:color="auto"/>
          </w:divBdr>
        </w:div>
        <w:div w:id="1805079046">
          <w:marLeft w:val="0"/>
          <w:marRight w:val="0"/>
          <w:marTop w:val="0"/>
          <w:marBottom w:val="0"/>
          <w:divBdr>
            <w:top w:val="none" w:sz="0" w:space="0" w:color="auto"/>
            <w:left w:val="none" w:sz="0" w:space="0" w:color="auto"/>
            <w:bottom w:val="none" w:sz="0" w:space="0" w:color="auto"/>
            <w:right w:val="none" w:sz="0" w:space="0" w:color="auto"/>
          </w:divBdr>
        </w:div>
        <w:div w:id="1148091130">
          <w:marLeft w:val="0"/>
          <w:marRight w:val="0"/>
          <w:marTop w:val="0"/>
          <w:marBottom w:val="0"/>
          <w:divBdr>
            <w:top w:val="none" w:sz="0" w:space="0" w:color="auto"/>
            <w:left w:val="none" w:sz="0" w:space="0" w:color="auto"/>
            <w:bottom w:val="none" w:sz="0" w:space="0" w:color="auto"/>
            <w:right w:val="none" w:sz="0" w:space="0" w:color="auto"/>
          </w:divBdr>
        </w:div>
      </w:divsChild>
    </w:div>
    <w:div w:id="2144497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DA4586443EF4A0E883B32A9BF7787E2"/>
        <w:category>
          <w:name w:val="General"/>
          <w:gallery w:val="placeholder"/>
        </w:category>
        <w:types>
          <w:type w:val="bbPlcHdr"/>
        </w:types>
        <w:behaviors>
          <w:behavior w:val="content"/>
        </w:behaviors>
        <w:guid w:val="{829E18CB-20DB-4236-970E-B8423176AB42}"/>
      </w:docPartPr>
      <w:docPartBody>
        <w:p w:rsidR="00E52A5F" w:rsidRDefault="00EF4A0C">
          <w:pPr>
            <w:pStyle w:val="1DA4586443EF4A0E883B32A9BF7787E2"/>
          </w:pPr>
          <w:r>
            <w:t>Organization/Committee Name</w:t>
          </w:r>
        </w:p>
      </w:docPartBody>
    </w:docPart>
    <w:docPart>
      <w:docPartPr>
        <w:name w:val="F5090144530C4AC9927EE097A643AF05"/>
        <w:category>
          <w:name w:val="General"/>
          <w:gallery w:val="placeholder"/>
        </w:category>
        <w:types>
          <w:type w:val="bbPlcHdr"/>
        </w:types>
        <w:behaviors>
          <w:behavior w:val="content"/>
        </w:behaviors>
        <w:guid w:val="{D39DCF13-6B11-402B-855F-BA2B68CB2A48}"/>
      </w:docPartPr>
      <w:docPartBody>
        <w:p w:rsidR="00E52A5F" w:rsidRDefault="00EF4A0C">
          <w:pPr>
            <w:pStyle w:val="F5090144530C4AC9927EE097A643AF05"/>
          </w:pPr>
          <w:r>
            <w:t>Date</w:t>
          </w:r>
        </w:p>
      </w:docPartBody>
    </w:docPart>
    <w:docPart>
      <w:docPartPr>
        <w:name w:val="F1267059B6874A54A19F516DE4986C22"/>
        <w:category>
          <w:name w:val="General"/>
          <w:gallery w:val="placeholder"/>
        </w:category>
        <w:types>
          <w:type w:val="bbPlcHdr"/>
        </w:types>
        <w:behaviors>
          <w:behavior w:val="content"/>
        </w:behaviors>
        <w:guid w:val="{95AB5727-714C-4F9D-9F5F-BA99D8B8B91D}"/>
      </w:docPartPr>
      <w:docPartBody>
        <w:p w:rsidR="0007621B" w:rsidRDefault="0007621B" w:rsidP="0007621B">
          <w:pPr>
            <w:pStyle w:val="F1267059B6874A54A19F516DE4986C22"/>
          </w:pPr>
          <w:r>
            <w:t>Approval of Agenda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A0C"/>
    <w:rsid w:val="0007096B"/>
    <w:rsid w:val="000738BD"/>
    <w:rsid w:val="0007621B"/>
    <w:rsid w:val="000857AE"/>
    <w:rsid w:val="00092669"/>
    <w:rsid w:val="000A5F23"/>
    <w:rsid w:val="000C7058"/>
    <w:rsid w:val="000E77BA"/>
    <w:rsid w:val="00130FEC"/>
    <w:rsid w:val="00151502"/>
    <w:rsid w:val="00175A25"/>
    <w:rsid w:val="001A5276"/>
    <w:rsid w:val="001A6832"/>
    <w:rsid w:val="001B4D7E"/>
    <w:rsid w:val="001C21EB"/>
    <w:rsid w:val="001D65E5"/>
    <w:rsid w:val="00204914"/>
    <w:rsid w:val="00241E20"/>
    <w:rsid w:val="002855F0"/>
    <w:rsid w:val="002A2636"/>
    <w:rsid w:val="002C00C7"/>
    <w:rsid w:val="002D39D0"/>
    <w:rsid w:val="002F390C"/>
    <w:rsid w:val="00345C19"/>
    <w:rsid w:val="003466A1"/>
    <w:rsid w:val="003508E3"/>
    <w:rsid w:val="00380BA8"/>
    <w:rsid w:val="003D228F"/>
    <w:rsid w:val="003D3196"/>
    <w:rsid w:val="003D6A1A"/>
    <w:rsid w:val="004418F4"/>
    <w:rsid w:val="00463685"/>
    <w:rsid w:val="004C7342"/>
    <w:rsid w:val="004E7752"/>
    <w:rsid w:val="00520A1F"/>
    <w:rsid w:val="00557200"/>
    <w:rsid w:val="00580FA2"/>
    <w:rsid w:val="00587E03"/>
    <w:rsid w:val="005A0FCF"/>
    <w:rsid w:val="005B3AB4"/>
    <w:rsid w:val="005C5B3F"/>
    <w:rsid w:val="006006B9"/>
    <w:rsid w:val="00657330"/>
    <w:rsid w:val="00674BDA"/>
    <w:rsid w:val="00676C1A"/>
    <w:rsid w:val="006C0D7F"/>
    <w:rsid w:val="006C7040"/>
    <w:rsid w:val="006F05EB"/>
    <w:rsid w:val="006F440F"/>
    <w:rsid w:val="006F60A2"/>
    <w:rsid w:val="007024F6"/>
    <w:rsid w:val="00704FC5"/>
    <w:rsid w:val="0070712D"/>
    <w:rsid w:val="0072662E"/>
    <w:rsid w:val="00765E48"/>
    <w:rsid w:val="00773F43"/>
    <w:rsid w:val="007B0D07"/>
    <w:rsid w:val="007B1AEB"/>
    <w:rsid w:val="00806234"/>
    <w:rsid w:val="00840143"/>
    <w:rsid w:val="00884D81"/>
    <w:rsid w:val="008D0ED2"/>
    <w:rsid w:val="008E5F4F"/>
    <w:rsid w:val="0095526B"/>
    <w:rsid w:val="00981ABB"/>
    <w:rsid w:val="0099332F"/>
    <w:rsid w:val="009C75C6"/>
    <w:rsid w:val="009D457E"/>
    <w:rsid w:val="009E2B17"/>
    <w:rsid w:val="00A12E05"/>
    <w:rsid w:val="00A25307"/>
    <w:rsid w:val="00A449D3"/>
    <w:rsid w:val="00A55491"/>
    <w:rsid w:val="00AA3691"/>
    <w:rsid w:val="00AA7F36"/>
    <w:rsid w:val="00AB656F"/>
    <w:rsid w:val="00AC45AA"/>
    <w:rsid w:val="00AD4A0E"/>
    <w:rsid w:val="00AE0DAB"/>
    <w:rsid w:val="00AF5164"/>
    <w:rsid w:val="00B047F3"/>
    <w:rsid w:val="00B44BC4"/>
    <w:rsid w:val="00B64B32"/>
    <w:rsid w:val="00B65AA7"/>
    <w:rsid w:val="00B71650"/>
    <w:rsid w:val="00BC5B87"/>
    <w:rsid w:val="00C01FBB"/>
    <w:rsid w:val="00C03941"/>
    <w:rsid w:val="00C307FF"/>
    <w:rsid w:val="00C47A67"/>
    <w:rsid w:val="00C67B3D"/>
    <w:rsid w:val="00C92E30"/>
    <w:rsid w:val="00C95105"/>
    <w:rsid w:val="00CA4E5C"/>
    <w:rsid w:val="00CF0707"/>
    <w:rsid w:val="00CF3E8D"/>
    <w:rsid w:val="00CF5401"/>
    <w:rsid w:val="00D1656A"/>
    <w:rsid w:val="00D354E6"/>
    <w:rsid w:val="00D53BBD"/>
    <w:rsid w:val="00D5767D"/>
    <w:rsid w:val="00D80069"/>
    <w:rsid w:val="00DA1A0A"/>
    <w:rsid w:val="00DA3E85"/>
    <w:rsid w:val="00DB6BA6"/>
    <w:rsid w:val="00DC4F0E"/>
    <w:rsid w:val="00DD3EAC"/>
    <w:rsid w:val="00DE006C"/>
    <w:rsid w:val="00E2770E"/>
    <w:rsid w:val="00E504AE"/>
    <w:rsid w:val="00E51354"/>
    <w:rsid w:val="00E52A5F"/>
    <w:rsid w:val="00E63EB6"/>
    <w:rsid w:val="00E7451F"/>
    <w:rsid w:val="00EB47AB"/>
    <w:rsid w:val="00ED6CB2"/>
    <w:rsid w:val="00EF4A0C"/>
    <w:rsid w:val="00F13432"/>
    <w:rsid w:val="00F36C28"/>
    <w:rsid w:val="00F423DF"/>
    <w:rsid w:val="00F430F9"/>
    <w:rsid w:val="00F76D1B"/>
    <w:rsid w:val="00FC6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DA4586443EF4A0E883B32A9BF7787E2">
    <w:name w:val="1DA4586443EF4A0E883B32A9BF7787E2"/>
  </w:style>
  <w:style w:type="paragraph" w:customStyle="1" w:styleId="F5090144530C4AC9927EE097A643AF05">
    <w:name w:val="F5090144530C4AC9927EE097A643AF05"/>
  </w:style>
  <w:style w:type="character" w:styleId="Emphasis">
    <w:name w:val="Emphasis"/>
    <w:basedOn w:val="DefaultParagraphFont"/>
    <w:uiPriority w:val="12"/>
    <w:unhideWhenUsed/>
    <w:qFormat/>
    <w:rPr>
      <w:iCs/>
      <w:color w:val="595959" w:themeColor="text1" w:themeTint="A6"/>
    </w:rPr>
  </w:style>
  <w:style w:type="character" w:styleId="PlaceholderText">
    <w:name w:val="Placeholder Text"/>
    <w:basedOn w:val="DefaultParagraphFont"/>
    <w:uiPriority w:val="99"/>
    <w:semiHidden/>
    <w:rPr>
      <w:color w:val="808080"/>
    </w:rPr>
  </w:style>
  <w:style w:type="paragraph" w:customStyle="1" w:styleId="F1267059B6874A54A19F516DE4986C22">
    <w:name w:val="F1267059B6874A54A19F516DE4986C22"/>
    <w:rsid w:val="000762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inute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4</Pages>
  <Words>1217</Words>
  <Characters>6939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MIATSA Board of Directors</dc:subject>
  <dc:creator>Marissa Smits</dc:creator>
  <cp:keywords>12/21/2021</cp:keywords>
  <dc:description>David Berghuis</dc:description>
  <cp:lastModifiedBy>Melissa White</cp:lastModifiedBy>
  <cp:revision>3</cp:revision>
  <cp:lastPrinted>2021-11-16T14:55:00Z</cp:lastPrinted>
  <dcterms:created xsi:type="dcterms:W3CDTF">2022-01-03T21:45:00Z</dcterms:created>
  <dcterms:modified xsi:type="dcterms:W3CDTF">2022-01-03T22:38:00Z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TC010184131033</vt:lpwstr>
  </property>
  <property fmtid="{D5CDD505-2E9C-101B-9397-08002B2CF9AE}" pid="3" name="ContentTypeId">
    <vt:lpwstr>0x010100AA3F7D94069FF64A86F7DFF56D60E3BE</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y fmtid="{D5CDD505-2E9C-101B-9397-08002B2CF9AE}" pid="10" name="MSIP_Label_f42aa342-8706-4288-bd11-ebb85995028c_Enabled">
    <vt:lpwstr>True</vt:lpwstr>
  </property>
  <property fmtid="{D5CDD505-2E9C-101B-9397-08002B2CF9AE}" pid="11" name="MSIP_Label_f42aa342-8706-4288-bd11-ebb85995028c_SiteId">
    <vt:lpwstr>72f988bf-86f1-41af-91ab-2d7cd011db47</vt:lpwstr>
  </property>
  <property fmtid="{D5CDD505-2E9C-101B-9397-08002B2CF9AE}" pid="12" name="MSIP_Label_f42aa342-8706-4288-bd11-ebb85995028c_Owner">
    <vt:lpwstr>v-shbahu@microsoft.com</vt:lpwstr>
  </property>
  <property fmtid="{D5CDD505-2E9C-101B-9397-08002B2CF9AE}" pid="13" name="MSIP_Label_f42aa342-8706-4288-bd11-ebb85995028c_SetDate">
    <vt:lpwstr>2018-04-11T09:03:44.2469821Z</vt:lpwstr>
  </property>
  <property fmtid="{D5CDD505-2E9C-101B-9397-08002B2CF9AE}" pid="14" name="MSIP_Label_f42aa342-8706-4288-bd11-ebb85995028c_Name">
    <vt:lpwstr>General</vt:lpwstr>
  </property>
  <property fmtid="{D5CDD505-2E9C-101B-9397-08002B2CF9AE}" pid="15" name="MSIP_Label_f42aa342-8706-4288-bd11-ebb85995028c_Application">
    <vt:lpwstr>Microsoft Azure Information Protection</vt:lpwstr>
  </property>
  <property fmtid="{D5CDD505-2E9C-101B-9397-08002B2CF9AE}" pid="16" name="MSIP_Label_f42aa342-8706-4288-bd11-ebb85995028c_Extended_MSFT_Method">
    <vt:lpwstr>Automatic</vt:lpwstr>
  </property>
  <property fmtid="{D5CDD505-2E9C-101B-9397-08002B2CF9AE}" pid="17" name="MSIP_Label_8d9a96da-8c99-48d2-98a8-390ae3accb03_Enabled">
    <vt:lpwstr>true</vt:lpwstr>
  </property>
  <property fmtid="{D5CDD505-2E9C-101B-9397-08002B2CF9AE}" pid="18" name="MSIP_Label_8d9a96da-8c99-48d2-98a8-390ae3accb03_SetDate">
    <vt:lpwstr>2021-04-20T17:35:05Z</vt:lpwstr>
  </property>
  <property fmtid="{D5CDD505-2E9C-101B-9397-08002B2CF9AE}" pid="19" name="MSIP_Label_8d9a96da-8c99-48d2-98a8-390ae3accb03_Method">
    <vt:lpwstr>Privileged</vt:lpwstr>
  </property>
  <property fmtid="{D5CDD505-2E9C-101B-9397-08002B2CF9AE}" pid="20" name="MSIP_Label_8d9a96da-8c99-48d2-98a8-390ae3accb03_Name">
    <vt:lpwstr>8d9a96da-8c99-48d2-98a8-390ae3accb03</vt:lpwstr>
  </property>
  <property fmtid="{D5CDD505-2E9C-101B-9397-08002B2CF9AE}" pid="21" name="MSIP_Label_8d9a96da-8c99-48d2-98a8-390ae3accb03_SiteId">
    <vt:lpwstr>d5fb7087-3777-42ad-966a-892ef47225d1</vt:lpwstr>
  </property>
  <property fmtid="{D5CDD505-2E9C-101B-9397-08002B2CF9AE}" pid="22" name="MSIP_Label_8d9a96da-8c99-48d2-98a8-390ae3accb03_ActionId">
    <vt:lpwstr>5a072013-21fd-4929-95ea-a20736ca3cc1</vt:lpwstr>
  </property>
  <property fmtid="{D5CDD505-2E9C-101B-9397-08002B2CF9AE}" pid="23" name="MSIP_Label_8d9a96da-8c99-48d2-98a8-390ae3accb03_ContentBits">
    <vt:lpwstr>0</vt:lpwstr>
  </property>
</Properties>
</file>