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9504" w14:textId="77777777" w:rsidR="00DE513D" w:rsidRPr="00C56C8B" w:rsidRDefault="00DE513D">
      <w:r w:rsidRPr="00C56C8B">
        <w:t>MIATSA BOARD METTING</w:t>
      </w:r>
    </w:p>
    <w:p w14:paraId="6E0209C3" w14:textId="1AA671C3" w:rsidR="00DE513D" w:rsidRPr="00C56C8B" w:rsidRDefault="00BC0F7C">
      <w:r w:rsidRPr="00C56C8B">
        <w:t>11</w:t>
      </w:r>
      <w:r w:rsidR="00C56C8B" w:rsidRPr="00C56C8B">
        <w:t>/15</w:t>
      </w:r>
      <w:r w:rsidR="00DE513D" w:rsidRPr="00C56C8B">
        <w:t>/22 @ 12:30 PM</w:t>
      </w:r>
    </w:p>
    <w:p w14:paraId="22A5F479" w14:textId="1EF1C678" w:rsidR="003B6BE8" w:rsidRPr="00C56C8B" w:rsidRDefault="003B6BE8"/>
    <w:p w14:paraId="3C579AF9" w14:textId="5B607724" w:rsidR="003B6BE8" w:rsidRPr="00C56C8B" w:rsidRDefault="003B6BE8">
      <w:r w:rsidRPr="00C56C8B">
        <w:t xml:space="preserve">Board members present: </w:t>
      </w:r>
      <w:r w:rsidR="003A2A94">
        <w:t xml:space="preserve">  </w:t>
      </w:r>
    </w:p>
    <w:p w14:paraId="5341D0BD" w14:textId="69DD9E95" w:rsidR="003B6BE8" w:rsidRDefault="003A2A94">
      <w:pPr>
        <w:rPr>
          <w:highlight w:val="yellow"/>
        </w:rPr>
      </w:pPr>
      <w:r>
        <w:rPr>
          <w:highlight w:val="yellow"/>
        </w:rPr>
        <w:t>Karen Holt</w:t>
      </w:r>
    </w:p>
    <w:p w14:paraId="7619A50C" w14:textId="2027E273" w:rsidR="003A2A94" w:rsidRDefault="003A2A94">
      <w:pPr>
        <w:rPr>
          <w:highlight w:val="yellow"/>
        </w:rPr>
      </w:pPr>
      <w:r>
        <w:rPr>
          <w:highlight w:val="yellow"/>
        </w:rPr>
        <w:t>James Kissinger</w:t>
      </w:r>
    </w:p>
    <w:p w14:paraId="352719AA" w14:textId="19C259FB" w:rsidR="003A2A94" w:rsidRDefault="003A2A94">
      <w:pPr>
        <w:rPr>
          <w:highlight w:val="yellow"/>
        </w:rPr>
      </w:pPr>
      <w:r>
        <w:rPr>
          <w:highlight w:val="yellow"/>
        </w:rPr>
        <w:t>Dave Berghuis</w:t>
      </w:r>
    </w:p>
    <w:p w14:paraId="5002BF49" w14:textId="7699C2DF" w:rsidR="003A2A94" w:rsidRDefault="003A2A94">
      <w:pPr>
        <w:rPr>
          <w:highlight w:val="yellow"/>
        </w:rPr>
      </w:pPr>
      <w:r>
        <w:rPr>
          <w:highlight w:val="yellow"/>
        </w:rPr>
        <w:t>John Ulrich</w:t>
      </w:r>
    </w:p>
    <w:p w14:paraId="03D5E3F2" w14:textId="08866EFE" w:rsidR="003A2A94" w:rsidRDefault="003A2A94">
      <w:pPr>
        <w:rPr>
          <w:highlight w:val="yellow"/>
        </w:rPr>
      </w:pPr>
      <w:r>
        <w:rPr>
          <w:highlight w:val="yellow"/>
        </w:rPr>
        <w:t>Marissa Smits</w:t>
      </w:r>
    </w:p>
    <w:p w14:paraId="285CC943" w14:textId="74C719B2" w:rsidR="003A2A94" w:rsidRDefault="003A2A94">
      <w:pPr>
        <w:rPr>
          <w:highlight w:val="yellow"/>
        </w:rPr>
      </w:pPr>
      <w:r>
        <w:rPr>
          <w:highlight w:val="yellow"/>
        </w:rPr>
        <w:t>Megan Pena</w:t>
      </w:r>
    </w:p>
    <w:p w14:paraId="1531B92D" w14:textId="4081358C" w:rsidR="003A2A94" w:rsidRDefault="003A2A94">
      <w:pPr>
        <w:rPr>
          <w:highlight w:val="yellow"/>
        </w:rPr>
      </w:pPr>
      <w:r>
        <w:rPr>
          <w:highlight w:val="yellow"/>
        </w:rPr>
        <w:t>Kris Pence</w:t>
      </w:r>
    </w:p>
    <w:p w14:paraId="37F00DE8" w14:textId="30B80603" w:rsidR="003A2A94" w:rsidRDefault="003A2A94">
      <w:pPr>
        <w:rPr>
          <w:highlight w:val="yellow"/>
        </w:rPr>
      </w:pPr>
      <w:r>
        <w:rPr>
          <w:highlight w:val="yellow"/>
        </w:rPr>
        <w:t>Jessica Hamp</w:t>
      </w:r>
    </w:p>
    <w:p w14:paraId="1ECB7F5A" w14:textId="1EC77473" w:rsidR="003A2A94" w:rsidRDefault="003A2A94">
      <w:pPr>
        <w:rPr>
          <w:highlight w:val="yellow"/>
        </w:rPr>
      </w:pPr>
      <w:r>
        <w:rPr>
          <w:highlight w:val="yellow"/>
        </w:rPr>
        <w:t>Tehmina Shakir</w:t>
      </w:r>
    </w:p>
    <w:p w14:paraId="64CB277B" w14:textId="60B6935E" w:rsidR="003A2A94" w:rsidRDefault="003A2A94">
      <w:pPr>
        <w:rPr>
          <w:highlight w:val="yellow"/>
        </w:rPr>
      </w:pPr>
    </w:p>
    <w:p w14:paraId="57405663" w14:textId="0B9FC7CE" w:rsidR="003A2A94" w:rsidRDefault="003A2A94">
      <w:pPr>
        <w:rPr>
          <w:highlight w:val="yellow"/>
        </w:rPr>
      </w:pPr>
      <w:r>
        <w:rPr>
          <w:highlight w:val="yellow"/>
        </w:rPr>
        <w:t>Absent:</w:t>
      </w:r>
    </w:p>
    <w:p w14:paraId="0BC0EC3A" w14:textId="57A53809" w:rsidR="003A2A94" w:rsidRDefault="003A2A94">
      <w:pPr>
        <w:rPr>
          <w:highlight w:val="yellow"/>
        </w:rPr>
      </w:pPr>
      <w:r>
        <w:rPr>
          <w:highlight w:val="yellow"/>
        </w:rPr>
        <w:t>Ron Grooters</w:t>
      </w:r>
    </w:p>
    <w:p w14:paraId="7863A076" w14:textId="779C09F2" w:rsidR="003A2A94" w:rsidRDefault="003A2A94">
      <w:pPr>
        <w:rPr>
          <w:highlight w:val="yellow"/>
        </w:rPr>
      </w:pPr>
      <w:r>
        <w:rPr>
          <w:highlight w:val="yellow"/>
        </w:rPr>
        <w:t>Zuri McGarrity</w:t>
      </w:r>
    </w:p>
    <w:p w14:paraId="53364989" w14:textId="2BECE6D2" w:rsidR="003A2A94" w:rsidRDefault="003A2A94">
      <w:pPr>
        <w:rPr>
          <w:highlight w:val="yellow"/>
        </w:rPr>
      </w:pPr>
      <w:r>
        <w:rPr>
          <w:highlight w:val="yellow"/>
        </w:rPr>
        <w:t>Katy Pastoor</w:t>
      </w:r>
    </w:p>
    <w:p w14:paraId="3A5FD14B" w14:textId="35B3F170" w:rsidR="003A2A94" w:rsidRDefault="003A2A94">
      <w:pPr>
        <w:rPr>
          <w:highlight w:val="yellow"/>
        </w:rPr>
      </w:pPr>
      <w:r>
        <w:rPr>
          <w:highlight w:val="yellow"/>
        </w:rPr>
        <w:t>Tom Stewart</w:t>
      </w:r>
    </w:p>
    <w:p w14:paraId="5342190C" w14:textId="77777777" w:rsidR="003A2A94" w:rsidRPr="00C56C8B" w:rsidRDefault="003A2A94">
      <w:pPr>
        <w:rPr>
          <w:highlight w:val="yellow"/>
        </w:rPr>
      </w:pPr>
    </w:p>
    <w:p w14:paraId="4D5ADC98" w14:textId="76B4FBF2" w:rsidR="00C257A8" w:rsidRPr="006D22B5" w:rsidRDefault="00B308FB" w:rsidP="006877AD">
      <w:pPr>
        <w:numPr>
          <w:ilvl w:val="0"/>
          <w:numId w:val="5"/>
        </w:numPr>
      </w:pPr>
      <w:r w:rsidRPr="006D22B5">
        <w:t xml:space="preserve">Social Justice Issues: </w:t>
      </w:r>
    </w:p>
    <w:p w14:paraId="00000007" w14:textId="4E6F9EAF" w:rsidR="00DD7184" w:rsidRPr="006D22B5" w:rsidRDefault="009A7CAD" w:rsidP="00C257A8">
      <w:pPr>
        <w:numPr>
          <w:ilvl w:val="1"/>
          <w:numId w:val="5"/>
        </w:numPr>
      </w:pPr>
      <w:r w:rsidRPr="006D22B5">
        <w:t>Transgender</w:t>
      </w:r>
      <w:r w:rsidR="00ED605D" w:rsidRPr="006D22B5">
        <w:t xml:space="preserve"> Training</w:t>
      </w:r>
      <w:r w:rsidR="00E34B7A" w:rsidRPr="006D22B5">
        <w:t>?</w:t>
      </w:r>
    </w:p>
    <w:p w14:paraId="15128C42" w14:textId="56635349" w:rsidR="00E34B7A" w:rsidRDefault="006D22B5" w:rsidP="00C17734">
      <w:pPr>
        <w:numPr>
          <w:ilvl w:val="2"/>
          <w:numId w:val="5"/>
        </w:numPr>
      </w:pPr>
      <w:r w:rsidRPr="006D22B5">
        <w:t>Report From ATSA Conference</w:t>
      </w:r>
      <w:r w:rsidR="003A2A94">
        <w:t xml:space="preserve"> – Board member’s attended ATSA conference related to working with transgender population – however, not much useful information was gleaned.</w:t>
      </w:r>
    </w:p>
    <w:p w14:paraId="3B7EF7E1" w14:textId="10F83CD8" w:rsidR="003A2A94" w:rsidRDefault="003A2A94" w:rsidP="003A2A94">
      <w:pPr>
        <w:ind w:left="2160"/>
      </w:pPr>
    </w:p>
    <w:p w14:paraId="1E42F699" w14:textId="5DD72497" w:rsidR="003A2A94" w:rsidRDefault="003A2A94" w:rsidP="003A2A94">
      <w:pPr>
        <w:ind w:left="2160"/>
      </w:pPr>
      <w:r>
        <w:t>Megan attended the training – seems everyone is looking for how to work with a transgender person who offended.  Very little research and very little to say about it.  These individuals are dehumanized, often very as being at the bottom.  Our goal should not be to look for data / training on transgender individuals who have offended.  Rather emphasize on how to work with people who are transgender in general.</w:t>
      </w:r>
    </w:p>
    <w:p w14:paraId="568C52E8" w14:textId="605579CD" w:rsidR="003A2A94" w:rsidRDefault="003A2A94" w:rsidP="003A2A94">
      <w:pPr>
        <w:ind w:left="2160"/>
      </w:pPr>
    </w:p>
    <w:p w14:paraId="4A2EA06A" w14:textId="6E5EF224" w:rsidR="003A2A94" w:rsidRDefault="003A2A94" w:rsidP="003A2A94">
      <w:pPr>
        <w:ind w:left="2160"/>
      </w:pPr>
      <w:r>
        <w:t xml:space="preserve">Potentially finding someone who has worked with people who are transgender in the healthcare setting.  Making sure they get treatment in the best way possible. </w:t>
      </w:r>
    </w:p>
    <w:p w14:paraId="4B7C3714" w14:textId="7759D899" w:rsidR="003A2A94" w:rsidRDefault="003A2A94" w:rsidP="003A2A94">
      <w:pPr>
        <w:ind w:left="2160"/>
      </w:pPr>
    </w:p>
    <w:p w14:paraId="4CD759B8" w14:textId="590082EA" w:rsidR="003A2A94" w:rsidRPr="00095E44" w:rsidRDefault="003A2A94" w:rsidP="003A2A94">
      <w:pPr>
        <w:ind w:left="2160"/>
        <w:rPr>
          <w:b/>
          <w:bCs/>
        </w:rPr>
      </w:pPr>
      <w:r>
        <w:t>Hospital systems, CMH systems might have some trainings related to working with the transgender population.  Is it is feasible to have board members follow up with CMH or healthcare institutions.  Inquire who they have used to do their trainings and bring back to our next meeting.  Dave indicates he will reach out to Network 180.  Kris P. will reach out to Holland Hospital.  Jessica H. will reach out the pride center.</w:t>
      </w:r>
      <w:r w:rsidR="00095E44">
        <w:t xml:space="preserve">  </w:t>
      </w:r>
      <w:r w:rsidR="00095E44" w:rsidRPr="00095E44">
        <w:rPr>
          <w:b/>
          <w:bCs/>
        </w:rPr>
        <w:t xml:space="preserve">Each Board </w:t>
      </w:r>
      <w:r w:rsidR="00095E44" w:rsidRPr="00095E44">
        <w:rPr>
          <w:b/>
          <w:bCs/>
        </w:rPr>
        <w:lastRenderedPageBreak/>
        <w:t xml:space="preserve">member is challenged to check into one system to see what resources they might use. </w:t>
      </w:r>
    </w:p>
    <w:p w14:paraId="00000008" w14:textId="5A774BBE" w:rsidR="00DD7184" w:rsidRPr="006D22B5" w:rsidRDefault="00B308FB">
      <w:pPr>
        <w:numPr>
          <w:ilvl w:val="0"/>
          <w:numId w:val="5"/>
        </w:numPr>
      </w:pPr>
      <w:r w:rsidRPr="006D22B5">
        <w:t>Trainings:</w:t>
      </w:r>
    </w:p>
    <w:p w14:paraId="2DA196CF" w14:textId="77777777" w:rsidR="00501600" w:rsidRPr="006D22B5" w:rsidRDefault="00501600" w:rsidP="00501600">
      <w:pPr>
        <w:ind w:left="720"/>
      </w:pPr>
    </w:p>
    <w:p w14:paraId="0000000B" w14:textId="1602AB27" w:rsidR="00DD7184" w:rsidRPr="006D22B5" w:rsidRDefault="00B308FB">
      <w:pPr>
        <w:numPr>
          <w:ilvl w:val="0"/>
          <w:numId w:val="1"/>
        </w:numPr>
      </w:pPr>
      <w:r w:rsidRPr="006D22B5">
        <w:t>P</w:t>
      </w:r>
      <w:r w:rsidR="00F83707" w:rsidRPr="006D22B5">
        <w:t>ROFESOR</w:t>
      </w:r>
    </w:p>
    <w:p w14:paraId="3522D301" w14:textId="19FD102C" w:rsidR="00302E95" w:rsidRPr="006D22B5" w:rsidRDefault="00B5360A" w:rsidP="00E13A2F">
      <w:pPr>
        <w:numPr>
          <w:ilvl w:val="1"/>
          <w:numId w:val="1"/>
        </w:numPr>
      </w:pPr>
      <w:r w:rsidRPr="006D22B5">
        <w:t>Ron</w:t>
      </w:r>
      <w:r w:rsidR="00D2444C" w:rsidRPr="006D22B5">
        <w:t xml:space="preserve">—Training on </w:t>
      </w:r>
      <w:r w:rsidR="00E03698" w:rsidRPr="006D22B5">
        <w:t xml:space="preserve">how to ask the questions to elicit </w:t>
      </w:r>
      <w:r w:rsidR="00842032" w:rsidRPr="006D22B5">
        <w:t>the needed information.</w:t>
      </w:r>
      <w:r w:rsidR="00E13A2F" w:rsidRPr="006D22B5">
        <w:t>—Andy Hicks helping</w:t>
      </w:r>
    </w:p>
    <w:p w14:paraId="4B921AAB" w14:textId="38367F14" w:rsidR="00842032" w:rsidRDefault="00842032" w:rsidP="000A17B0">
      <w:pPr>
        <w:numPr>
          <w:ilvl w:val="1"/>
          <w:numId w:val="1"/>
        </w:numPr>
      </w:pPr>
      <w:r w:rsidRPr="006D22B5">
        <w:t xml:space="preserve">Megan </w:t>
      </w:r>
      <w:r w:rsidR="00D2444C" w:rsidRPr="006D22B5">
        <w:t>– gr</w:t>
      </w:r>
      <w:r w:rsidR="006D22B5" w:rsidRPr="006D22B5">
        <w:t>e</w:t>
      </w:r>
      <w:r w:rsidR="00D2444C" w:rsidRPr="006D22B5">
        <w:t>ater b</w:t>
      </w:r>
      <w:r w:rsidRPr="006D22B5">
        <w:t>uy-in from MDHHS</w:t>
      </w:r>
      <w:r w:rsidR="00D2444C" w:rsidRPr="006D22B5">
        <w:t xml:space="preserve">? </w:t>
      </w:r>
      <w:r w:rsidR="00CE3D8E" w:rsidRPr="006D22B5">
        <w:t>Potential</w:t>
      </w:r>
      <w:r w:rsidR="00D2444C" w:rsidRPr="006D22B5">
        <w:t xml:space="preserve"> to have them buy</w:t>
      </w:r>
      <w:r w:rsidR="00437AA4" w:rsidRPr="006D22B5">
        <w:t>-into</w:t>
      </w:r>
      <w:r w:rsidR="00D2444C" w:rsidRPr="006D22B5">
        <w:t xml:space="preserve"> the training</w:t>
      </w:r>
    </w:p>
    <w:p w14:paraId="1DB5E6FA" w14:textId="03E0E6F4" w:rsidR="003A2A94" w:rsidRDefault="003A2A94" w:rsidP="003A2A94">
      <w:pPr>
        <w:ind w:left="2160"/>
      </w:pPr>
    </w:p>
    <w:p w14:paraId="6608BFAF" w14:textId="453FADDF" w:rsidR="003A2A94" w:rsidRDefault="003A2A94" w:rsidP="003A2A94">
      <w:pPr>
        <w:ind w:left="2160"/>
      </w:pPr>
      <w:r>
        <w:t>Megan is willing to approach children services with Ron regarding training on the Professor</w:t>
      </w:r>
      <w:r w:rsidR="00516FF8">
        <w:t xml:space="preserve">.  </w:t>
      </w:r>
    </w:p>
    <w:p w14:paraId="2A6BC7E8" w14:textId="77777777" w:rsidR="003A2A94" w:rsidRPr="006D22B5" w:rsidRDefault="003A2A94" w:rsidP="003A2A94">
      <w:pPr>
        <w:ind w:left="2160"/>
      </w:pPr>
    </w:p>
    <w:p w14:paraId="60FAE7DF" w14:textId="231EE062" w:rsidR="00DD163D" w:rsidRPr="006D22B5" w:rsidRDefault="00DD163D" w:rsidP="00DD163D">
      <w:pPr>
        <w:pStyle w:val="ListParagraph"/>
        <w:numPr>
          <w:ilvl w:val="0"/>
          <w:numId w:val="1"/>
        </w:numPr>
      </w:pPr>
      <w:r w:rsidRPr="006D22B5">
        <w:t>Compassion Fatigue</w:t>
      </w:r>
      <w:r w:rsidR="004C7AC8" w:rsidRPr="006D22B5">
        <w:t>—</w:t>
      </w:r>
      <w:r w:rsidR="00E13A2F" w:rsidRPr="006D22B5">
        <w:t>Tehmina</w:t>
      </w:r>
    </w:p>
    <w:p w14:paraId="04513513" w14:textId="33D23D81" w:rsidR="004C7AC8" w:rsidRDefault="004C7AC8" w:rsidP="004C7AC8">
      <w:pPr>
        <w:pStyle w:val="ListParagraph"/>
        <w:numPr>
          <w:ilvl w:val="1"/>
          <w:numId w:val="1"/>
        </w:numPr>
      </w:pPr>
      <w:r w:rsidRPr="006D22B5">
        <w:t xml:space="preserve">Presentation finalized and sent to board members; Has been specified to professionals working with individuals who have committed a sexual offense. </w:t>
      </w:r>
    </w:p>
    <w:p w14:paraId="4F824CD7" w14:textId="77777777" w:rsidR="00516FF8" w:rsidRDefault="00516FF8" w:rsidP="00516FF8">
      <w:pPr>
        <w:pStyle w:val="ListParagraph"/>
        <w:ind w:left="2160"/>
      </w:pPr>
    </w:p>
    <w:p w14:paraId="238E541C" w14:textId="406108D5" w:rsidR="00516FF8" w:rsidRDefault="00516FF8" w:rsidP="00516FF8">
      <w:pPr>
        <w:pStyle w:val="ListParagraph"/>
        <w:ind w:left="2160"/>
      </w:pPr>
      <w:r>
        <w:t xml:space="preserve">Is this open for registration?  Marissa noted we were going to do the first one online – will open up within the next week or so.  The training will be held January 13th.  Dr. Shakir reports that the training she just held went well.  Dr. Shakir does not believe the training needs to be capped.  </w:t>
      </w:r>
    </w:p>
    <w:p w14:paraId="337BFBB3" w14:textId="3673D353" w:rsidR="00516FF8" w:rsidRDefault="00516FF8" w:rsidP="00516FF8">
      <w:pPr>
        <w:pStyle w:val="ListParagraph"/>
        <w:ind w:left="2160"/>
      </w:pPr>
    </w:p>
    <w:p w14:paraId="147EF411" w14:textId="4A9FB8CE" w:rsidR="00516FF8" w:rsidRDefault="00516FF8" w:rsidP="00516FF8">
      <w:pPr>
        <w:pStyle w:val="ListParagraph"/>
        <w:ind w:left="2160"/>
      </w:pPr>
      <w:r>
        <w:t xml:space="preserve">Potentially look for an in-person after this online training.  </w:t>
      </w:r>
    </w:p>
    <w:p w14:paraId="0CAD091A" w14:textId="77777777" w:rsidR="00516FF8" w:rsidRPr="006D22B5" w:rsidRDefault="00516FF8" w:rsidP="00516FF8">
      <w:pPr>
        <w:pStyle w:val="ListParagraph"/>
        <w:ind w:left="2160"/>
      </w:pPr>
    </w:p>
    <w:p w14:paraId="5677D35F" w14:textId="6A2E6AD6" w:rsidR="004C7AC8" w:rsidRDefault="004C7AC8" w:rsidP="004C7AC8">
      <w:pPr>
        <w:pStyle w:val="ListParagraph"/>
        <w:numPr>
          <w:ilvl w:val="1"/>
          <w:numId w:val="1"/>
        </w:numPr>
      </w:pPr>
      <w:r w:rsidRPr="006D22B5">
        <w:t>Save the Date posted to the website- Jan 13, online</w:t>
      </w:r>
      <w:r w:rsidR="006D22B5">
        <w:t xml:space="preserve">—ready to open registration? </w:t>
      </w:r>
      <w:r w:rsidR="00516FF8">
        <w:t xml:space="preserve">Marissa will open it up this week. Kris inquired about drawing participants into the discussion during the training and thinking about how it might impact the training.  Dr. Shakir reports participants can use the chat to ask questions and she will respond to the questions.  </w:t>
      </w:r>
    </w:p>
    <w:p w14:paraId="08B204E1" w14:textId="77777777" w:rsidR="00516FF8" w:rsidRPr="006D22B5" w:rsidRDefault="00516FF8" w:rsidP="00516FF8">
      <w:pPr>
        <w:pStyle w:val="ListParagraph"/>
        <w:ind w:left="2160"/>
      </w:pPr>
    </w:p>
    <w:p w14:paraId="545246AA" w14:textId="3071F039" w:rsidR="004C7AC8" w:rsidRDefault="004C7AC8" w:rsidP="004C7AC8">
      <w:pPr>
        <w:pStyle w:val="ListParagraph"/>
        <w:numPr>
          <w:ilvl w:val="1"/>
          <w:numId w:val="1"/>
        </w:numPr>
      </w:pPr>
      <w:r w:rsidRPr="006D22B5">
        <w:t>Additional training has been developed regarding maintaining boundaries- possibility for the future</w:t>
      </w:r>
    </w:p>
    <w:p w14:paraId="56814F3D" w14:textId="77777777" w:rsidR="00516FF8" w:rsidRDefault="00516FF8" w:rsidP="00516FF8">
      <w:pPr>
        <w:pStyle w:val="ListParagraph"/>
      </w:pPr>
    </w:p>
    <w:p w14:paraId="1E19954C" w14:textId="77777777" w:rsidR="00516FF8" w:rsidRPr="006D22B5" w:rsidRDefault="00516FF8" w:rsidP="00516FF8">
      <w:pPr>
        <w:pStyle w:val="ListParagraph"/>
        <w:ind w:left="2160"/>
      </w:pPr>
    </w:p>
    <w:p w14:paraId="4E3A58BA" w14:textId="0115E0A5" w:rsidR="004C7AC8" w:rsidRPr="00095E44" w:rsidRDefault="004C7AC8" w:rsidP="004C7AC8">
      <w:pPr>
        <w:pStyle w:val="ListParagraph"/>
        <w:numPr>
          <w:ilvl w:val="1"/>
          <w:numId w:val="1"/>
        </w:numPr>
        <w:rPr>
          <w:b/>
          <w:bCs/>
        </w:rPr>
      </w:pPr>
      <w:r w:rsidRPr="00095E44">
        <w:rPr>
          <w:b/>
          <w:bCs/>
        </w:rPr>
        <w:t xml:space="preserve">Ron </w:t>
      </w:r>
      <w:r w:rsidR="006D22B5" w:rsidRPr="00095E44">
        <w:rPr>
          <w:b/>
          <w:bCs/>
        </w:rPr>
        <w:t xml:space="preserve">-- </w:t>
      </w:r>
      <w:r w:rsidRPr="00095E44">
        <w:rPr>
          <w:b/>
          <w:bCs/>
        </w:rPr>
        <w:t xml:space="preserve">CEUs. </w:t>
      </w:r>
    </w:p>
    <w:p w14:paraId="51AD7A2B" w14:textId="77AC4BA0" w:rsidR="00B20109" w:rsidRDefault="006D22B5" w:rsidP="003B6BE8">
      <w:pPr>
        <w:pStyle w:val="ListParagraph"/>
        <w:numPr>
          <w:ilvl w:val="1"/>
          <w:numId w:val="1"/>
        </w:numPr>
      </w:pPr>
      <w:r w:rsidRPr="006D22B5">
        <w:t>D</w:t>
      </w:r>
      <w:r w:rsidR="003B6BE8" w:rsidRPr="006D22B5">
        <w:t xml:space="preserve">ecision on possible in-person date. </w:t>
      </w:r>
      <w:r w:rsidR="0086547E">
        <w:t xml:space="preserve"> Looking for February time frame for in person training.</w:t>
      </w:r>
    </w:p>
    <w:p w14:paraId="27DE2938" w14:textId="25729EA6" w:rsidR="0086547E" w:rsidRDefault="0086547E" w:rsidP="0086547E">
      <w:pPr>
        <w:pStyle w:val="ListParagraph"/>
        <w:ind w:left="2160"/>
      </w:pPr>
    </w:p>
    <w:p w14:paraId="393D07F2" w14:textId="4A318391" w:rsidR="0086547E" w:rsidRDefault="0086547E" w:rsidP="0086547E">
      <w:pPr>
        <w:pStyle w:val="ListParagraph"/>
        <w:ind w:left="2160"/>
      </w:pPr>
      <w:r>
        <w:t xml:space="preserve">Any other trainings thinking about for the Fall time frame.  We need to start working on setting something up in January have something in place by March.  </w:t>
      </w:r>
    </w:p>
    <w:p w14:paraId="6891309C" w14:textId="540D6A24" w:rsidR="0086547E" w:rsidRDefault="0086547E" w:rsidP="0086547E">
      <w:pPr>
        <w:pStyle w:val="ListParagraph"/>
        <w:ind w:left="2160"/>
      </w:pPr>
      <w:r>
        <w:lastRenderedPageBreak/>
        <w:t xml:space="preserve">Dave mentioned </w:t>
      </w:r>
      <w:proofErr w:type="spellStart"/>
      <w:r>
        <w:t>Gwyenth</w:t>
      </w:r>
      <w:proofErr w:type="spellEnd"/>
      <w:r>
        <w:t xml:space="preserve"> Willis for the SAPROF.  She is lively and he believes she would make a great presenter.  Focus on building systems into someone’s life that increase their likelihood for success.  </w:t>
      </w:r>
    </w:p>
    <w:p w14:paraId="002BA557" w14:textId="77777777" w:rsidR="0086547E" w:rsidRPr="006D22B5" w:rsidRDefault="0086547E" w:rsidP="0086547E">
      <w:pPr>
        <w:pStyle w:val="ListParagraph"/>
        <w:ind w:left="2160"/>
      </w:pPr>
    </w:p>
    <w:p w14:paraId="14E5FA7B" w14:textId="4AEEAA47" w:rsidR="003B6BE8" w:rsidRPr="006D22B5" w:rsidRDefault="000A17B0" w:rsidP="006D22B5">
      <w:pPr>
        <w:numPr>
          <w:ilvl w:val="0"/>
          <w:numId w:val="5"/>
        </w:numPr>
      </w:pPr>
      <w:r w:rsidRPr="006D22B5">
        <w:t xml:space="preserve">Technical Communication: </w:t>
      </w:r>
      <w:r w:rsidR="0086547E">
        <w:t xml:space="preserve"> Marissa is working on posting board member information to the site.</w:t>
      </w:r>
    </w:p>
    <w:p w14:paraId="3D5A1D57" w14:textId="77777777" w:rsidR="003B6BE8" w:rsidRPr="006D22B5" w:rsidRDefault="003B6BE8" w:rsidP="003B6BE8">
      <w:pPr>
        <w:ind w:left="1440"/>
      </w:pPr>
    </w:p>
    <w:p w14:paraId="5D2790BE" w14:textId="4891BBDD" w:rsidR="000A17B0" w:rsidRPr="006D22B5" w:rsidRDefault="00B308FB" w:rsidP="00983558">
      <w:pPr>
        <w:pStyle w:val="ListParagraph"/>
        <w:numPr>
          <w:ilvl w:val="0"/>
          <w:numId w:val="5"/>
        </w:numPr>
      </w:pPr>
      <w:r w:rsidRPr="006D22B5">
        <w:t>Membership/Branding:</w:t>
      </w:r>
      <w:r w:rsidR="00842032" w:rsidRPr="006D22B5">
        <w:t xml:space="preserve">  </w:t>
      </w:r>
    </w:p>
    <w:p w14:paraId="167C8E5B" w14:textId="4DFF4D97" w:rsidR="009D7D19" w:rsidRDefault="009D7D19" w:rsidP="000A17B0">
      <w:pPr>
        <w:pStyle w:val="ListParagraph"/>
        <w:numPr>
          <w:ilvl w:val="1"/>
          <w:numId w:val="5"/>
        </w:numPr>
      </w:pPr>
      <w:r w:rsidRPr="006D22B5">
        <w:t>Board member</w:t>
      </w:r>
      <w:r w:rsidR="00095E44">
        <w:t>s</w:t>
      </w:r>
      <w:r w:rsidR="006D22B5" w:rsidRPr="006D22B5">
        <w:t xml:space="preserve">-anyone not renewed? </w:t>
      </w:r>
      <w:r w:rsidR="0086547E">
        <w:t xml:space="preserve">Marissa- just make sure that you are renewing for 2023.  </w:t>
      </w:r>
    </w:p>
    <w:p w14:paraId="7C4667A3" w14:textId="216FF0EC" w:rsidR="0086547E" w:rsidRPr="006D22B5" w:rsidRDefault="0086547E" w:rsidP="0086547E">
      <w:pPr>
        <w:pStyle w:val="ListParagraph"/>
        <w:ind w:left="1440"/>
      </w:pPr>
    </w:p>
    <w:p w14:paraId="245BB85A" w14:textId="62E69C2C" w:rsidR="001260E4" w:rsidRDefault="006D22B5" w:rsidP="006D22B5">
      <w:pPr>
        <w:pStyle w:val="ListParagraph"/>
        <w:numPr>
          <w:ilvl w:val="1"/>
          <w:numId w:val="5"/>
        </w:numPr>
      </w:pPr>
      <w:r w:rsidRPr="006D22B5">
        <w:t>Free Membership as a permanent option</w:t>
      </w:r>
      <w:r w:rsidR="0086547E">
        <w:t>.  Dave discussed the option of making memberships free.  You sign up if it is of interest to you.  Would that be useful for us – is it worth five hundred bucks to us?  Also, we give training discounts to members – so if we offered free membership would we stop giving discounts</w:t>
      </w:r>
      <w:r w:rsidR="00235702">
        <w:t xml:space="preserve">?  Dave reports a state chapter president indicated his membership increased based upon making membership free.  We potentially could still offer a 10% discount to members to increase membership numbers.  </w:t>
      </w:r>
    </w:p>
    <w:p w14:paraId="220DC481" w14:textId="77777777" w:rsidR="00235702" w:rsidRDefault="00235702" w:rsidP="00235702">
      <w:pPr>
        <w:pStyle w:val="ListParagraph"/>
      </w:pPr>
    </w:p>
    <w:p w14:paraId="440229E3" w14:textId="672C3E8F" w:rsidR="00235702" w:rsidRPr="006D22B5" w:rsidRDefault="00235702" w:rsidP="00235702">
      <w:pPr>
        <w:pStyle w:val="ListParagraph"/>
        <w:ind w:left="1440"/>
      </w:pPr>
      <w:r>
        <w:t xml:space="preserve">Since we don’t have everyone here today – lets put it in the minutes and discuss during our next meeting. </w:t>
      </w:r>
    </w:p>
    <w:p w14:paraId="5A42EF35" w14:textId="77777777" w:rsidR="00437AA4" w:rsidRPr="006D22B5" w:rsidRDefault="00437AA4" w:rsidP="00437AA4">
      <w:pPr>
        <w:pStyle w:val="ListParagraph"/>
        <w:ind w:left="1440"/>
      </w:pPr>
    </w:p>
    <w:p w14:paraId="18B8199B" w14:textId="4E7C9F29" w:rsidR="00437AA4" w:rsidRPr="00F17444" w:rsidRDefault="00B308FB" w:rsidP="00437AA4">
      <w:pPr>
        <w:pStyle w:val="ListParagraph"/>
        <w:numPr>
          <w:ilvl w:val="0"/>
          <w:numId w:val="5"/>
        </w:numPr>
      </w:pPr>
      <w:r w:rsidRPr="00F17444">
        <w:t>Written Communication</w:t>
      </w:r>
      <w:r w:rsidR="000A17B0" w:rsidRPr="00F17444">
        <w:t>:</w:t>
      </w:r>
      <w:r w:rsidR="004D0770" w:rsidRPr="00F17444">
        <w:t xml:space="preserve"> </w:t>
      </w:r>
    </w:p>
    <w:p w14:paraId="7CAC93BB" w14:textId="655ED7D6" w:rsidR="000A17B0" w:rsidRPr="00F17444" w:rsidRDefault="00983558" w:rsidP="00437AA4">
      <w:pPr>
        <w:pStyle w:val="ListParagraph"/>
        <w:numPr>
          <w:ilvl w:val="1"/>
          <w:numId w:val="5"/>
        </w:numPr>
      </w:pPr>
      <w:r w:rsidRPr="00F17444">
        <w:t xml:space="preserve">Writing up </w:t>
      </w:r>
      <w:r w:rsidR="004D0770" w:rsidRPr="00F17444">
        <w:t>board member interview</w:t>
      </w:r>
      <w:r w:rsidRPr="00F17444">
        <w:t>s (Katy/Marissa</w:t>
      </w:r>
      <w:r w:rsidR="00517983" w:rsidRPr="00F17444">
        <w:t>)</w:t>
      </w:r>
    </w:p>
    <w:p w14:paraId="21A974D2" w14:textId="12AA65BB" w:rsidR="004A50CF" w:rsidRPr="00F17444" w:rsidRDefault="006D22B5" w:rsidP="003B6BE8">
      <w:pPr>
        <w:pStyle w:val="ListParagraph"/>
        <w:numPr>
          <w:ilvl w:val="1"/>
          <w:numId w:val="5"/>
        </w:numPr>
      </w:pPr>
      <w:r w:rsidRPr="00F17444">
        <w:t xml:space="preserve">Other Written pieces </w:t>
      </w:r>
      <w:r w:rsidR="00235702">
        <w:t xml:space="preserve">– For a while we were publishing one article per month – but we have not been consistent about that.  Dr. Ulrich is working on using the time offense free calculator for a court case – he is looking to write something up about how it works.  He is open to other ideas folks may have.  </w:t>
      </w:r>
    </w:p>
    <w:p w14:paraId="3873A510" w14:textId="77777777" w:rsidR="00CE3FA8" w:rsidRPr="00F17444" w:rsidRDefault="00CE3FA8" w:rsidP="002E364D">
      <w:pPr>
        <w:pStyle w:val="ListParagraph"/>
        <w:ind w:left="1440"/>
      </w:pPr>
    </w:p>
    <w:p w14:paraId="711B60C2" w14:textId="2030299F" w:rsidR="003B6BE8" w:rsidRPr="00F17444" w:rsidRDefault="00B308FB" w:rsidP="003B6BE8">
      <w:pPr>
        <w:pStyle w:val="ListParagraph"/>
        <w:numPr>
          <w:ilvl w:val="0"/>
          <w:numId w:val="5"/>
        </w:numPr>
      </w:pPr>
      <w:r w:rsidRPr="00F17444">
        <w:t>Research Grant Committee:</w:t>
      </w:r>
    </w:p>
    <w:p w14:paraId="1E272626" w14:textId="17E79C5C" w:rsidR="00762E00" w:rsidRPr="00F17444" w:rsidRDefault="00762E00" w:rsidP="00762E00">
      <w:pPr>
        <w:pStyle w:val="ListParagraph"/>
        <w:numPr>
          <w:ilvl w:val="1"/>
          <w:numId w:val="5"/>
        </w:numPr>
      </w:pPr>
      <w:r w:rsidRPr="00F17444">
        <w:t xml:space="preserve">Past suggestion that Karen host virtual poster session- future discussion? </w:t>
      </w:r>
      <w:r w:rsidR="00235702">
        <w:t>No updates during this meeting.</w:t>
      </w:r>
    </w:p>
    <w:p w14:paraId="5C4AB196" w14:textId="62FAA60B" w:rsidR="00CE3FA8" w:rsidRPr="00F17444" w:rsidRDefault="00CE3FA8" w:rsidP="00CE3FA8">
      <w:pPr>
        <w:pStyle w:val="ListParagraph"/>
      </w:pPr>
    </w:p>
    <w:p w14:paraId="5C7FD5DE" w14:textId="37EED584" w:rsidR="00F83707" w:rsidRPr="00F17444" w:rsidRDefault="006877AD" w:rsidP="00F83707">
      <w:pPr>
        <w:pStyle w:val="ListParagraph"/>
        <w:numPr>
          <w:ilvl w:val="0"/>
          <w:numId w:val="5"/>
        </w:numPr>
      </w:pPr>
      <w:r w:rsidRPr="00F17444">
        <w:t>Legislative Issues/</w:t>
      </w:r>
      <w:r w:rsidR="00B308FB" w:rsidRPr="00F17444">
        <w:t xml:space="preserve">Registry Committee: </w:t>
      </w:r>
    </w:p>
    <w:p w14:paraId="7187E6BE" w14:textId="68832C3B" w:rsidR="00923FDC" w:rsidRDefault="006D22B5" w:rsidP="00923FDC">
      <w:pPr>
        <w:pStyle w:val="ListParagraph"/>
        <w:numPr>
          <w:ilvl w:val="1"/>
          <w:numId w:val="5"/>
        </w:numPr>
      </w:pPr>
      <w:r w:rsidRPr="00F17444">
        <w:t>John re ACLU request</w:t>
      </w:r>
      <w:r w:rsidR="00235702">
        <w:t xml:space="preserve"> –</w:t>
      </w:r>
      <w:r w:rsidR="00923FDC">
        <w:t xml:space="preserve">.  </w:t>
      </w:r>
    </w:p>
    <w:p w14:paraId="6B425F15" w14:textId="6C46A828" w:rsidR="00923FDC" w:rsidRDefault="00923FDC" w:rsidP="00923FDC">
      <w:pPr>
        <w:pStyle w:val="ListParagraph"/>
        <w:ind w:left="1440"/>
      </w:pPr>
    </w:p>
    <w:p w14:paraId="6DADE65D" w14:textId="18D8F667" w:rsidR="00923FDC" w:rsidRDefault="00923FDC" w:rsidP="00923FDC">
      <w:pPr>
        <w:pStyle w:val="ListParagraph"/>
        <w:ind w:left="1440"/>
      </w:pPr>
      <w:r>
        <w:t xml:space="preserve">John would like to know if anyone has any person with challenges related to housing due to the registry please let him know. </w:t>
      </w:r>
    </w:p>
    <w:p w14:paraId="56719B1E" w14:textId="5F58B599" w:rsidR="00923FDC" w:rsidRDefault="00923FDC" w:rsidP="00923FDC">
      <w:pPr>
        <w:pStyle w:val="ListParagraph"/>
        <w:ind w:left="1440"/>
      </w:pPr>
    </w:p>
    <w:p w14:paraId="693B9768" w14:textId="6ED85899" w:rsidR="00923FDC" w:rsidRPr="00F17444" w:rsidRDefault="00923FDC" w:rsidP="00923FDC">
      <w:pPr>
        <w:pStyle w:val="ListParagraph"/>
        <w:ind w:left="1440"/>
      </w:pPr>
      <w:r>
        <w:t>John inquired if anyone be interested in learning more about the time offense free training?  James indicated that he believes it would be of benefit</w:t>
      </w:r>
      <w:r w:rsidR="000B437D">
        <w:t xml:space="preserve"> to MSAPP staff and vendors.</w:t>
      </w:r>
    </w:p>
    <w:p w14:paraId="44A1CE55" w14:textId="77777777" w:rsidR="00762E00" w:rsidRPr="00F17444" w:rsidRDefault="00762E00" w:rsidP="00762E00">
      <w:pPr>
        <w:pStyle w:val="ListParagraph"/>
      </w:pPr>
    </w:p>
    <w:p w14:paraId="7A0E150C" w14:textId="141637A3" w:rsidR="007B6F7D" w:rsidRPr="00F17444" w:rsidRDefault="00B308FB" w:rsidP="00D27B52">
      <w:pPr>
        <w:pStyle w:val="ListParagraph"/>
        <w:numPr>
          <w:ilvl w:val="0"/>
          <w:numId w:val="5"/>
        </w:numPr>
        <w:rPr>
          <w:u w:val="single"/>
        </w:rPr>
      </w:pPr>
      <w:r w:rsidRPr="00F17444">
        <w:t xml:space="preserve">Financial update: Ron </w:t>
      </w:r>
      <w:r w:rsidR="000B437D">
        <w:t>– Ron not present – not discussed.</w:t>
      </w:r>
    </w:p>
    <w:p w14:paraId="389A5ECC" w14:textId="4F5D00E1" w:rsidR="00762E00" w:rsidRPr="006D22B5" w:rsidRDefault="00762E00" w:rsidP="006D22B5">
      <w:pPr>
        <w:rPr>
          <w:highlight w:val="yellow"/>
          <w:u w:val="single"/>
        </w:rPr>
      </w:pPr>
    </w:p>
    <w:p w14:paraId="016EB954" w14:textId="3CC339EB" w:rsidR="00305C46" w:rsidRPr="00C56C8B" w:rsidRDefault="00305C46" w:rsidP="00B30126">
      <w:pPr>
        <w:rPr>
          <w:highlight w:val="yellow"/>
          <w:u w:val="single"/>
        </w:rPr>
      </w:pPr>
    </w:p>
    <w:p w14:paraId="3B57E5D2" w14:textId="4A3E2FB4" w:rsidR="00F83707" w:rsidRPr="00F17444" w:rsidRDefault="00B308FB" w:rsidP="00D27B52">
      <w:pPr>
        <w:pStyle w:val="ListParagraph"/>
        <w:numPr>
          <w:ilvl w:val="0"/>
          <w:numId w:val="5"/>
        </w:numPr>
        <w:rPr>
          <w:u w:val="single"/>
        </w:rPr>
      </w:pPr>
      <w:r w:rsidRPr="00F17444">
        <w:t>Treatment for Women Subcommittee:</w:t>
      </w:r>
      <w:r w:rsidR="00B33D03" w:rsidRPr="00F17444">
        <w:t xml:space="preserve"> </w:t>
      </w:r>
    </w:p>
    <w:p w14:paraId="4B34C868" w14:textId="2B190336" w:rsidR="003B6BE8" w:rsidRDefault="003B6BE8" w:rsidP="003B6BE8">
      <w:pPr>
        <w:pStyle w:val="ListParagraph"/>
        <w:rPr>
          <w:u w:val="single"/>
        </w:rPr>
      </w:pPr>
    </w:p>
    <w:p w14:paraId="799D0A7A" w14:textId="422B7BE7" w:rsidR="000B437D" w:rsidRPr="000B437D" w:rsidRDefault="000B437D" w:rsidP="003B6BE8">
      <w:pPr>
        <w:pStyle w:val="ListParagraph"/>
      </w:pPr>
      <w:r>
        <w:t xml:space="preserve">Katy Pastoor </w:t>
      </w:r>
      <w:r w:rsidR="00095E44">
        <w:t>will be asked to do</w:t>
      </w:r>
      <w:r>
        <w:t xml:space="preserve"> write up </w:t>
      </w:r>
      <w:r w:rsidR="00095E44">
        <w:t xml:space="preserve">for a manual </w:t>
      </w:r>
      <w:r>
        <w:t>related to women who have engaged in sexually abusive behaviors.</w:t>
      </w:r>
    </w:p>
    <w:p w14:paraId="332199E0" w14:textId="77777777" w:rsidR="000B437D" w:rsidRPr="00F17444" w:rsidRDefault="000B437D" w:rsidP="003B6BE8">
      <w:pPr>
        <w:pStyle w:val="ListParagraph"/>
        <w:rPr>
          <w:u w:val="single"/>
        </w:rPr>
      </w:pPr>
    </w:p>
    <w:p w14:paraId="737E3143" w14:textId="50D1B7D0" w:rsidR="003B6BE8" w:rsidRPr="00F17444" w:rsidRDefault="003B6BE8" w:rsidP="003B6BE8">
      <w:pPr>
        <w:pStyle w:val="ListParagraph"/>
        <w:numPr>
          <w:ilvl w:val="1"/>
          <w:numId w:val="5"/>
        </w:numPr>
      </w:pPr>
      <w:r w:rsidRPr="00F17444">
        <w:t xml:space="preserve">MDOC </w:t>
      </w:r>
      <w:r w:rsidR="00762E00" w:rsidRPr="00F17444">
        <w:t xml:space="preserve">program updates </w:t>
      </w:r>
      <w:r w:rsidR="000B437D">
        <w:t>– James updated on current MDOC practices related to FSOs.</w:t>
      </w:r>
    </w:p>
    <w:p w14:paraId="003F9BB1" w14:textId="2F1C46E4" w:rsidR="00762E00" w:rsidRPr="00F17444" w:rsidRDefault="00762E00" w:rsidP="003B6BE8">
      <w:pPr>
        <w:pStyle w:val="ListParagraph"/>
        <w:numPr>
          <w:ilvl w:val="1"/>
          <w:numId w:val="5"/>
        </w:numPr>
      </w:pPr>
      <w:r w:rsidRPr="00F17444">
        <w:t>Dr. Comartin from Wayne State University express interest to study outcomes of MDOC treatment program for women who have sexually offended</w:t>
      </w:r>
    </w:p>
    <w:p w14:paraId="280FCA6D" w14:textId="0090130C" w:rsidR="006D22B5" w:rsidRPr="00F17444" w:rsidRDefault="00762E00" w:rsidP="003B6BE8">
      <w:pPr>
        <w:pStyle w:val="ListParagraph"/>
        <w:numPr>
          <w:ilvl w:val="1"/>
          <w:numId w:val="5"/>
        </w:numPr>
      </w:pPr>
      <w:r w:rsidRPr="00F17444">
        <w:t>Can guide possible recommendations in the future, James to continue updating.</w:t>
      </w:r>
      <w:r w:rsidR="000B437D">
        <w:t xml:space="preserve"> James reported he is discussing with MDOC staff putting together a potential training on how to assess and treat FSOs.</w:t>
      </w:r>
    </w:p>
    <w:p w14:paraId="0B9C9930" w14:textId="4F45BC63" w:rsidR="00762E00" w:rsidRPr="00F17444" w:rsidRDefault="006D22B5" w:rsidP="003B6BE8">
      <w:pPr>
        <w:pStyle w:val="ListParagraph"/>
        <w:numPr>
          <w:ilvl w:val="1"/>
          <w:numId w:val="5"/>
        </w:numPr>
      </w:pPr>
      <w:r w:rsidRPr="00F17444">
        <w:t>Review of Women’s assessment protocol</w:t>
      </w:r>
      <w:r w:rsidR="00762E00" w:rsidRPr="00F17444">
        <w:t xml:space="preserve"> </w:t>
      </w:r>
      <w:r w:rsidR="000B437D">
        <w:t>– Dave shared the book Katy Pastoor is using for this.  It is the same book the MDOC utilized to develop our assessment process.</w:t>
      </w:r>
    </w:p>
    <w:p w14:paraId="7C654777" w14:textId="77777777" w:rsidR="003B6BE8" w:rsidRPr="00F17444" w:rsidRDefault="003B6BE8" w:rsidP="003B6BE8">
      <w:pPr>
        <w:rPr>
          <w:u w:val="single"/>
        </w:rPr>
      </w:pPr>
    </w:p>
    <w:p w14:paraId="4612F07A" w14:textId="24597013" w:rsidR="00762E00" w:rsidRPr="00F17444" w:rsidRDefault="00890194" w:rsidP="006D22B5">
      <w:pPr>
        <w:pStyle w:val="ListParagraph"/>
        <w:numPr>
          <w:ilvl w:val="0"/>
          <w:numId w:val="5"/>
        </w:numPr>
      </w:pPr>
      <w:r w:rsidRPr="00F17444">
        <w:t>ATSA Name change—</w:t>
      </w:r>
      <w:r w:rsidR="009729AE" w:rsidRPr="00F17444">
        <w:t>Ron</w:t>
      </w:r>
      <w:r w:rsidR="000B437D">
        <w:t xml:space="preserve">.  No update during this meeting. </w:t>
      </w:r>
      <w:r w:rsidR="009729AE" w:rsidRPr="00F17444">
        <w:t xml:space="preserve"> </w:t>
      </w:r>
    </w:p>
    <w:p w14:paraId="64226010" w14:textId="15CC3EF9" w:rsidR="00850AAE" w:rsidRPr="00F17444" w:rsidRDefault="00850AAE" w:rsidP="00517983"/>
    <w:p w14:paraId="1F63CF40" w14:textId="193D14DA" w:rsidR="00762E00" w:rsidRPr="00F17444" w:rsidRDefault="006703AC" w:rsidP="00762E00">
      <w:pPr>
        <w:pStyle w:val="ListParagraph"/>
        <w:numPr>
          <w:ilvl w:val="0"/>
          <w:numId w:val="5"/>
        </w:numPr>
      </w:pPr>
      <w:r w:rsidRPr="00F17444">
        <w:t>J</w:t>
      </w:r>
      <w:r w:rsidR="00B30126" w:rsidRPr="00F17444">
        <w:t>ohn</w:t>
      </w:r>
      <w:r w:rsidRPr="00F17444">
        <w:t xml:space="preserve">- </w:t>
      </w:r>
      <w:r w:rsidR="00762E00" w:rsidRPr="00F17444">
        <w:t>Suggestions for recruitment of therapists in Northern Michigan for Juveniles?</w:t>
      </w:r>
      <w:r w:rsidR="00095E44">
        <w:t xml:space="preserve"> </w:t>
      </w:r>
      <w:r w:rsidR="000B437D">
        <w:t>John indicated we can take this off of the agenda</w:t>
      </w:r>
    </w:p>
    <w:p w14:paraId="4D7B7421" w14:textId="3D48AA38" w:rsidR="00762E00" w:rsidRPr="00F17444" w:rsidRDefault="00762E00" w:rsidP="006D22B5">
      <w:pPr>
        <w:pStyle w:val="ListParagraph"/>
        <w:ind w:left="1440"/>
      </w:pPr>
    </w:p>
    <w:p w14:paraId="7B181A46" w14:textId="77777777" w:rsidR="00762E00" w:rsidRPr="00F17444" w:rsidRDefault="00762E00" w:rsidP="000B437D"/>
    <w:p w14:paraId="7AEF7FF2" w14:textId="79AA026D" w:rsidR="00762E00" w:rsidRDefault="00762E00" w:rsidP="00762E00">
      <w:pPr>
        <w:pStyle w:val="ListParagraph"/>
        <w:numPr>
          <w:ilvl w:val="0"/>
          <w:numId w:val="5"/>
        </w:numPr>
      </w:pPr>
      <w:r w:rsidRPr="00F17444">
        <w:t>ATSA highlights</w:t>
      </w:r>
    </w:p>
    <w:p w14:paraId="0A2C174C" w14:textId="5209391B" w:rsidR="000B437D" w:rsidRDefault="000B437D" w:rsidP="000B437D">
      <w:pPr>
        <w:pStyle w:val="ListParagraph"/>
      </w:pPr>
      <w:r>
        <w:t xml:space="preserve">James noted the interesting sessions related to CSEM assessment and treatment practices. </w:t>
      </w:r>
    </w:p>
    <w:p w14:paraId="46E0A91C" w14:textId="5FB69A2A" w:rsidR="000B437D" w:rsidRPr="00F17444" w:rsidRDefault="000B437D" w:rsidP="000B437D">
      <w:pPr>
        <w:pStyle w:val="ListParagraph"/>
      </w:pPr>
      <w:r>
        <w:t>Dave attended a plenary related to FSOs.</w:t>
      </w:r>
    </w:p>
    <w:p w14:paraId="2BA5C198" w14:textId="1100BB24" w:rsidR="00305C46" w:rsidRPr="00F17444" w:rsidRDefault="00305C46"/>
    <w:p w14:paraId="72181644" w14:textId="211B2A6A" w:rsidR="00305C46" w:rsidRPr="00F17444" w:rsidRDefault="00305C46"/>
    <w:p w14:paraId="17D74FE4" w14:textId="0DCDD763" w:rsidR="00305C46" w:rsidRPr="00762E00" w:rsidRDefault="00305C46" w:rsidP="00305C46">
      <w:pPr>
        <w:rPr>
          <w:b/>
          <w:bCs/>
        </w:rPr>
      </w:pPr>
      <w:r w:rsidRPr="00F17444">
        <w:t xml:space="preserve">Next meeting Tuesday </w:t>
      </w:r>
      <w:r w:rsidR="00B30126" w:rsidRPr="00F17444">
        <w:rPr>
          <w:b/>
          <w:bCs/>
        </w:rPr>
        <w:t>1</w:t>
      </w:r>
      <w:r w:rsidR="00F17444" w:rsidRPr="00F17444">
        <w:rPr>
          <w:b/>
          <w:bCs/>
        </w:rPr>
        <w:t>2</w:t>
      </w:r>
      <w:r w:rsidR="00B30126" w:rsidRPr="00F17444">
        <w:rPr>
          <w:b/>
          <w:bCs/>
        </w:rPr>
        <w:t>/</w:t>
      </w:r>
      <w:r w:rsidR="00762E00" w:rsidRPr="00F17444">
        <w:rPr>
          <w:b/>
          <w:bCs/>
        </w:rPr>
        <w:t>1</w:t>
      </w:r>
      <w:r w:rsidR="00F17444" w:rsidRPr="00F17444">
        <w:rPr>
          <w:b/>
          <w:bCs/>
        </w:rPr>
        <w:t>3/22</w:t>
      </w:r>
      <w:r w:rsidR="00B30126" w:rsidRPr="00F17444">
        <w:rPr>
          <w:b/>
          <w:bCs/>
        </w:rPr>
        <w:t xml:space="preserve">  </w:t>
      </w:r>
      <w:r w:rsidRPr="00F17444">
        <w:rPr>
          <w:b/>
          <w:bCs/>
        </w:rPr>
        <w:t xml:space="preserve">at </w:t>
      </w:r>
      <w:r w:rsidR="003609F0" w:rsidRPr="00F17444">
        <w:rPr>
          <w:b/>
          <w:bCs/>
        </w:rPr>
        <w:t>1</w:t>
      </w:r>
      <w:r w:rsidR="00E13A2F" w:rsidRPr="00F17444">
        <w:rPr>
          <w:b/>
          <w:bCs/>
        </w:rPr>
        <w:t>230 pm</w:t>
      </w:r>
      <w:r w:rsidR="003609F0" w:rsidRPr="00762E00">
        <w:rPr>
          <w:b/>
          <w:bCs/>
        </w:rPr>
        <w:t xml:space="preserve"> </w:t>
      </w:r>
    </w:p>
    <w:p w14:paraId="2A36EAB8" w14:textId="77777777" w:rsidR="00305C46" w:rsidRPr="00762E00" w:rsidRDefault="00305C46"/>
    <w:sectPr w:rsidR="00305C46" w:rsidRPr="00762E0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32CE" w14:textId="77777777" w:rsidR="002979D6" w:rsidRDefault="002979D6" w:rsidP="00C17734">
      <w:pPr>
        <w:spacing w:line="240" w:lineRule="auto"/>
      </w:pPr>
      <w:r>
        <w:separator/>
      </w:r>
    </w:p>
  </w:endnote>
  <w:endnote w:type="continuationSeparator" w:id="0">
    <w:p w14:paraId="4C9FCA09" w14:textId="77777777" w:rsidR="002979D6" w:rsidRDefault="002979D6" w:rsidP="00C17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A0C4" w14:textId="77777777" w:rsidR="002979D6" w:rsidRDefault="002979D6" w:rsidP="00C17734">
      <w:pPr>
        <w:spacing w:line="240" w:lineRule="auto"/>
      </w:pPr>
      <w:r>
        <w:separator/>
      </w:r>
    </w:p>
  </w:footnote>
  <w:footnote w:type="continuationSeparator" w:id="0">
    <w:p w14:paraId="3A4D5FCF" w14:textId="77777777" w:rsidR="002979D6" w:rsidRDefault="002979D6" w:rsidP="00C17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E0"/>
    <w:multiLevelType w:val="multilevel"/>
    <w:tmpl w:val="F1340A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85511DE"/>
    <w:multiLevelType w:val="multilevel"/>
    <w:tmpl w:val="5C8E3E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2E20CD"/>
    <w:multiLevelType w:val="multilevel"/>
    <w:tmpl w:val="214E1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447E84"/>
    <w:multiLevelType w:val="multilevel"/>
    <w:tmpl w:val="B9800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AC11E78"/>
    <w:multiLevelType w:val="multilevel"/>
    <w:tmpl w:val="2E5CD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13377851">
    <w:abstractNumId w:val="0"/>
  </w:num>
  <w:num w:numId="2" w16cid:durableId="1309676413">
    <w:abstractNumId w:val="2"/>
  </w:num>
  <w:num w:numId="3" w16cid:durableId="70734767">
    <w:abstractNumId w:val="3"/>
  </w:num>
  <w:num w:numId="4" w16cid:durableId="1292784722">
    <w:abstractNumId w:val="4"/>
  </w:num>
  <w:num w:numId="5" w16cid:durableId="41944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4"/>
    <w:rsid w:val="00036982"/>
    <w:rsid w:val="000618C8"/>
    <w:rsid w:val="0006224F"/>
    <w:rsid w:val="00065306"/>
    <w:rsid w:val="00080E45"/>
    <w:rsid w:val="00095E44"/>
    <w:rsid w:val="000A17B0"/>
    <w:rsid w:val="000A3E83"/>
    <w:rsid w:val="000B437D"/>
    <w:rsid w:val="000C1332"/>
    <w:rsid w:val="000D5983"/>
    <w:rsid w:val="00123917"/>
    <w:rsid w:val="001260E4"/>
    <w:rsid w:val="001616DF"/>
    <w:rsid w:val="001B65C9"/>
    <w:rsid w:val="001E0A8F"/>
    <w:rsid w:val="001E165B"/>
    <w:rsid w:val="001F65AB"/>
    <w:rsid w:val="00203E27"/>
    <w:rsid w:val="002154D8"/>
    <w:rsid w:val="00225753"/>
    <w:rsid w:val="00235702"/>
    <w:rsid w:val="0026703F"/>
    <w:rsid w:val="002801F0"/>
    <w:rsid w:val="002979D6"/>
    <w:rsid w:val="002E364D"/>
    <w:rsid w:val="00302E95"/>
    <w:rsid w:val="00305C46"/>
    <w:rsid w:val="003452B7"/>
    <w:rsid w:val="00351691"/>
    <w:rsid w:val="003609F0"/>
    <w:rsid w:val="003724DA"/>
    <w:rsid w:val="00380685"/>
    <w:rsid w:val="00381917"/>
    <w:rsid w:val="003A2A94"/>
    <w:rsid w:val="003B6BE8"/>
    <w:rsid w:val="003F3A77"/>
    <w:rsid w:val="003F4F7B"/>
    <w:rsid w:val="00417795"/>
    <w:rsid w:val="00437AA4"/>
    <w:rsid w:val="0047257B"/>
    <w:rsid w:val="00474BA6"/>
    <w:rsid w:val="00490EA6"/>
    <w:rsid w:val="004A32DA"/>
    <w:rsid w:val="004A50CF"/>
    <w:rsid w:val="004C2660"/>
    <w:rsid w:val="004C7AC8"/>
    <w:rsid w:val="004D0770"/>
    <w:rsid w:val="004E0F4B"/>
    <w:rsid w:val="00501600"/>
    <w:rsid w:val="00512861"/>
    <w:rsid w:val="00514BA8"/>
    <w:rsid w:val="00516FF8"/>
    <w:rsid w:val="00517983"/>
    <w:rsid w:val="005332B2"/>
    <w:rsid w:val="0053571F"/>
    <w:rsid w:val="00547B2D"/>
    <w:rsid w:val="00555A5A"/>
    <w:rsid w:val="00565747"/>
    <w:rsid w:val="005E3655"/>
    <w:rsid w:val="006703AC"/>
    <w:rsid w:val="006877AD"/>
    <w:rsid w:val="006C496D"/>
    <w:rsid w:val="006D22B5"/>
    <w:rsid w:val="006E53BE"/>
    <w:rsid w:val="00726619"/>
    <w:rsid w:val="00762E00"/>
    <w:rsid w:val="007B6F7D"/>
    <w:rsid w:val="007C087B"/>
    <w:rsid w:val="0083210A"/>
    <w:rsid w:val="00842032"/>
    <w:rsid w:val="00850AAE"/>
    <w:rsid w:val="0086547E"/>
    <w:rsid w:val="00873742"/>
    <w:rsid w:val="008869A2"/>
    <w:rsid w:val="00890194"/>
    <w:rsid w:val="008B7550"/>
    <w:rsid w:val="00900C4B"/>
    <w:rsid w:val="00902094"/>
    <w:rsid w:val="00913629"/>
    <w:rsid w:val="00923FDC"/>
    <w:rsid w:val="009729AE"/>
    <w:rsid w:val="00983558"/>
    <w:rsid w:val="00984F87"/>
    <w:rsid w:val="009A7CAD"/>
    <w:rsid w:val="009C7BF0"/>
    <w:rsid w:val="009D7478"/>
    <w:rsid w:val="009D7D19"/>
    <w:rsid w:val="009F5F4F"/>
    <w:rsid w:val="00A3054B"/>
    <w:rsid w:val="00A35981"/>
    <w:rsid w:val="00A36BAB"/>
    <w:rsid w:val="00A85416"/>
    <w:rsid w:val="00A9476B"/>
    <w:rsid w:val="00AE4FC5"/>
    <w:rsid w:val="00B03E4F"/>
    <w:rsid w:val="00B14189"/>
    <w:rsid w:val="00B20109"/>
    <w:rsid w:val="00B30126"/>
    <w:rsid w:val="00B308FB"/>
    <w:rsid w:val="00B33D03"/>
    <w:rsid w:val="00B5360A"/>
    <w:rsid w:val="00B71B8C"/>
    <w:rsid w:val="00B82203"/>
    <w:rsid w:val="00B851FB"/>
    <w:rsid w:val="00B978A4"/>
    <w:rsid w:val="00BA2B92"/>
    <w:rsid w:val="00BC0F7C"/>
    <w:rsid w:val="00BC3A7E"/>
    <w:rsid w:val="00C00331"/>
    <w:rsid w:val="00C17734"/>
    <w:rsid w:val="00C257A8"/>
    <w:rsid w:val="00C56C8B"/>
    <w:rsid w:val="00C85477"/>
    <w:rsid w:val="00C920F1"/>
    <w:rsid w:val="00CA4B62"/>
    <w:rsid w:val="00CD10AB"/>
    <w:rsid w:val="00CD761B"/>
    <w:rsid w:val="00CE3D8E"/>
    <w:rsid w:val="00CE3FA8"/>
    <w:rsid w:val="00D21E85"/>
    <w:rsid w:val="00D2444C"/>
    <w:rsid w:val="00D27B52"/>
    <w:rsid w:val="00DD163D"/>
    <w:rsid w:val="00DD7184"/>
    <w:rsid w:val="00DE513D"/>
    <w:rsid w:val="00DE5357"/>
    <w:rsid w:val="00E03698"/>
    <w:rsid w:val="00E12627"/>
    <w:rsid w:val="00E13A2F"/>
    <w:rsid w:val="00E15884"/>
    <w:rsid w:val="00E30B40"/>
    <w:rsid w:val="00E34B7A"/>
    <w:rsid w:val="00E3583B"/>
    <w:rsid w:val="00E56046"/>
    <w:rsid w:val="00E86336"/>
    <w:rsid w:val="00EC2E0E"/>
    <w:rsid w:val="00ED2FD9"/>
    <w:rsid w:val="00ED605D"/>
    <w:rsid w:val="00ED647D"/>
    <w:rsid w:val="00EE0C57"/>
    <w:rsid w:val="00F17444"/>
    <w:rsid w:val="00F335CA"/>
    <w:rsid w:val="00F35344"/>
    <w:rsid w:val="00F7691A"/>
    <w:rsid w:val="00F83707"/>
    <w:rsid w:val="00FB3B41"/>
    <w:rsid w:val="00FD7058"/>
    <w:rsid w:val="00FD7B65"/>
    <w:rsid w:val="00FF153C"/>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ADCF"/>
  <w15:docId w15:val="{46856438-164C-4928-B475-BA21F6D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17B0"/>
    <w:pPr>
      <w:ind w:left="720"/>
      <w:contextualSpacing/>
    </w:pPr>
  </w:style>
  <w:style w:type="character" w:customStyle="1" w:styleId="subject">
    <w:name w:val="subject"/>
    <w:basedOn w:val="DefaultParagraphFont"/>
    <w:rsid w:val="0090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David Berghuis</cp:lastModifiedBy>
  <cp:revision>4</cp:revision>
  <cp:lastPrinted>2022-10-11T14:55:00Z</cp:lastPrinted>
  <dcterms:created xsi:type="dcterms:W3CDTF">2022-11-15T18:36:00Z</dcterms:created>
  <dcterms:modified xsi:type="dcterms:W3CDTF">2022-11-16T23:02:00Z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2022-07-26T17:24:59Z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a60d1ce9-52ef-4e83-b356-13da8c17d9bd</vt:lpwstr>
  </property>
  <property fmtid="{D5CDD505-2E9C-101B-9397-08002B2CF9AE}" pid="8" name="MSIP_Label_7d57d072-e082-4187-b003-3ca2cdf52d65_ContentBits">
    <vt:lpwstr>0</vt:lpwstr>
  </property>
</Properties>
</file>