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9474" w14:textId="63BCE563" w:rsidR="00AA490F" w:rsidRDefault="005E491E" w:rsidP="0047207B">
      <w:pPr>
        <w:spacing w:after="0"/>
        <w:rPr>
          <w:rFonts w:asciiTheme="majorHAnsi" w:hAnsiTheme="majorHAnsi" w:cstheme="majorHAnsi"/>
        </w:rPr>
      </w:pPr>
      <w:bookmarkStart w:id="0" w:name="_Hlk163541422"/>
      <w:bookmarkStart w:id="1" w:name="_Hlk166502797"/>
      <w:r>
        <w:rPr>
          <w:rFonts w:asciiTheme="majorHAnsi" w:hAnsiTheme="majorHAnsi" w:cstheme="majorHAnsi"/>
        </w:rPr>
        <w:t>2/11</w:t>
      </w:r>
      <w:r w:rsidR="002D323A">
        <w:rPr>
          <w:rFonts w:asciiTheme="majorHAnsi" w:hAnsiTheme="majorHAnsi" w:cstheme="majorHAnsi"/>
        </w:rPr>
        <w:t>/2025</w:t>
      </w:r>
      <w:r w:rsidR="00AA490F" w:rsidRPr="0015356C">
        <w:rPr>
          <w:rFonts w:asciiTheme="majorHAnsi" w:hAnsiTheme="majorHAnsi" w:cstheme="majorHAnsi"/>
        </w:rPr>
        <w:t xml:space="preserve"> MIATSA Meetin</w:t>
      </w:r>
      <w:r w:rsidR="0015356C" w:rsidRPr="0015356C">
        <w:rPr>
          <w:rFonts w:asciiTheme="majorHAnsi" w:hAnsiTheme="majorHAnsi" w:cstheme="majorHAnsi"/>
        </w:rPr>
        <w:t>g</w:t>
      </w:r>
    </w:p>
    <w:p w14:paraId="66FEAF9D" w14:textId="77777777" w:rsidR="0015356C" w:rsidRPr="0015356C" w:rsidRDefault="0015356C" w:rsidP="0047207B">
      <w:pPr>
        <w:spacing w:after="0"/>
        <w:rPr>
          <w:rFonts w:asciiTheme="majorHAnsi" w:hAnsiTheme="majorHAnsi" w:cstheme="majorHAnsi"/>
        </w:rPr>
      </w:pPr>
    </w:p>
    <w:p w14:paraId="12094C0A" w14:textId="6DE7E87D" w:rsidR="005E491E" w:rsidRDefault="0015356C" w:rsidP="002A188B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Present:</w:t>
      </w:r>
      <w:r w:rsidR="004E2D95">
        <w:rPr>
          <w:rFonts w:asciiTheme="majorHAnsi" w:hAnsiTheme="majorHAnsi" w:cstheme="majorHAnsi"/>
        </w:rPr>
        <w:t xml:space="preserve"> Megan Pena, Marissa Smits, Benjamin Schreur, Staci Zonca, Ron Grooters, Bryan Funk, John Ulrich </w:t>
      </w:r>
    </w:p>
    <w:p w14:paraId="36D47917" w14:textId="6B8BB1A3" w:rsidR="005E491E" w:rsidRDefault="005E491E" w:rsidP="005E491E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January minutes review/approve</w:t>
      </w:r>
    </w:p>
    <w:p w14:paraId="2313FC86" w14:textId="4950FD22" w:rsidR="005E491E" w:rsidRDefault="005E491E" w:rsidP="005E491E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Welcome Bryan</w:t>
      </w:r>
    </w:p>
    <w:p w14:paraId="371E4105" w14:textId="42F28BBF" w:rsidR="004E2D95" w:rsidRPr="004E2D95" w:rsidRDefault="004E2D95" w:rsidP="004E2D95">
      <w:pPr>
        <w:spacing w:after="0"/>
        <w:rPr>
          <w:rFonts w:asciiTheme="majorHAnsi" w:hAnsiTheme="majorHAnsi" w:cstheme="majorHAnsi"/>
          <w:b/>
          <w:bCs/>
        </w:rPr>
      </w:pPr>
      <w:r w:rsidRPr="004E2D95">
        <w:rPr>
          <w:rFonts w:asciiTheme="majorHAnsi" w:hAnsiTheme="majorHAnsi" w:cstheme="majorHAnsi"/>
          <w:b/>
          <w:bCs/>
        </w:rPr>
        <w:t>Motion to appoint Bryan Funk to MI-ATSA Board- Megan Pena; approved unanimously</w:t>
      </w:r>
    </w:p>
    <w:p w14:paraId="5AB5AECC" w14:textId="77777777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Trainings: </w:t>
      </w:r>
    </w:p>
    <w:p w14:paraId="05ECC651" w14:textId="1C94FB76" w:rsidR="0015356C" w:rsidRPr="0015356C" w:rsidRDefault="0015356C" w:rsidP="0015356C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Suggestions for training</w:t>
      </w:r>
      <w:r w:rsidR="007B456E">
        <w:rPr>
          <w:rFonts w:asciiTheme="majorHAnsi" w:hAnsiTheme="majorHAnsi" w:cstheme="majorHAnsi"/>
        </w:rPr>
        <w:t xml:space="preserve"> to further discuss</w:t>
      </w:r>
      <w:r w:rsidRPr="0015356C">
        <w:rPr>
          <w:rFonts w:asciiTheme="majorHAnsi" w:hAnsiTheme="majorHAnsi" w:cstheme="majorHAnsi"/>
        </w:rPr>
        <w:t xml:space="preserve">: </w:t>
      </w:r>
    </w:p>
    <w:p w14:paraId="54980CDF" w14:textId="293F7D89" w:rsidR="0015356C" w:rsidRPr="0015356C" w:rsidRDefault="0015356C" w:rsidP="0015356C">
      <w:pPr>
        <w:numPr>
          <w:ilvl w:val="2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From </w:t>
      </w:r>
      <w:r w:rsidR="00373F82">
        <w:rPr>
          <w:rFonts w:asciiTheme="majorHAnsi" w:hAnsiTheme="majorHAnsi" w:cstheme="majorHAnsi"/>
        </w:rPr>
        <w:t xml:space="preserve">ATSA: </w:t>
      </w:r>
      <w:r w:rsidRPr="0015356C">
        <w:rPr>
          <w:rFonts w:asciiTheme="majorHAnsi" w:hAnsiTheme="majorHAnsi" w:cstheme="majorHAnsi"/>
        </w:rPr>
        <w:t xml:space="preserve"> </w:t>
      </w:r>
      <w:r w:rsidRPr="0015356C">
        <w:rPr>
          <w:rFonts w:asciiTheme="majorHAnsi" w:hAnsiTheme="majorHAnsi" w:cstheme="majorHAnsi"/>
        </w:rPr>
        <w:tab/>
      </w:r>
    </w:p>
    <w:p w14:paraId="07099AA3" w14:textId="5BADAC7C" w:rsidR="0015356C" w:rsidRPr="0015356C" w:rsidRDefault="0015356C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Developmental Pathways to Adolescent Sexually Abusive Behavior: Prevention and Intervention</w:t>
      </w:r>
      <w:r w:rsidR="003F70CA">
        <w:rPr>
          <w:rFonts w:asciiTheme="majorHAnsi" w:hAnsiTheme="majorHAnsi" w:cstheme="majorHAnsi"/>
        </w:rPr>
        <w:t xml:space="preserve">- </w:t>
      </w:r>
      <w:r w:rsidRPr="0015356C">
        <w:rPr>
          <w:rFonts w:asciiTheme="majorHAnsi" w:hAnsiTheme="majorHAnsi" w:cstheme="majorHAnsi"/>
        </w:rPr>
        <w:t>Tom Leversee</w:t>
      </w:r>
    </w:p>
    <w:p w14:paraId="00630C63" w14:textId="0E082439" w:rsidR="004E2D95" w:rsidRDefault="0015356C" w:rsidP="004E2D95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What is Normal, </w:t>
      </w:r>
      <w:proofErr w:type="gramStart"/>
      <w:r w:rsidRPr="0015356C">
        <w:rPr>
          <w:rFonts w:asciiTheme="majorHAnsi" w:hAnsiTheme="majorHAnsi" w:cstheme="majorHAnsi"/>
        </w:rPr>
        <w:t>Anyway</w:t>
      </w:r>
      <w:proofErr w:type="gramEnd"/>
      <w:r w:rsidRPr="0015356C">
        <w:rPr>
          <w:rFonts w:asciiTheme="majorHAnsi" w:hAnsiTheme="majorHAnsi" w:cstheme="majorHAnsi"/>
        </w:rPr>
        <w:t>? Defining Normative Sexual Behavior</w:t>
      </w:r>
      <w:r w:rsidR="003F70CA">
        <w:rPr>
          <w:rFonts w:asciiTheme="majorHAnsi" w:hAnsiTheme="majorHAnsi" w:cstheme="majorHAnsi"/>
        </w:rPr>
        <w:t xml:space="preserve">- </w:t>
      </w:r>
      <w:r w:rsidRPr="0015356C">
        <w:rPr>
          <w:rFonts w:asciiTheme="majorHAnsi" w:hAnsiTheme="majorHAnsi" w:cstheme="majorHAnsi"/>
        </w:rPr>
        <w:t>Wineke Smid</w:t>
      </w:r>
      <w:r w:rsidR="00E60467">
        <w:rPr>
          <w:rFonts w:asciiTheme="majorHAnsi" w:hAnsiTheme="majorHAnsi" w:cstheme="majorHAnsi"/>
        </w:rPr>
        <w:t xml:space="preserve">- </w:t>
      </w:r>
    </w:p>
    <w:p w14:paraId="7EA6A7D5" w14:textId="74AEDDF8" w:rsidR="004E2D95" w:rsidRPr="004E2D95" w:rsidRDefault="004E2D95" w:rsidP="004E2D95">
      <w:pPr>
        <w:numPr>
          <w:ilvl w:val="4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Stacy has contacted, waiting on response about possible virtual trainings? </w:t>
      </w:r>
    </w:p>
    <w:p w14:paraId="4DC0B614" w14:textId="73720625" w:rsidR="00373F82" w:rsidRDefault="00373F82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Writing Reports for Court/Testifying- Wescott</w:t>
      </w:r>
    </w:p>
    <w:p w14:paraId="6FB414EB" w14:textId="0490AD52" w:rsidR="003F70CA" w:rsidRDefault="003F70CA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Grievance-fueled violence</w:t>
      </w:r>
      <w:r w:rsidR="00E57662">
        <w:rPr>
          <w:rFonts w:asciiTheme="majorHAnsi" w:hAnsiTheme="majorHAnsi" w:cstheme="majorHAnsi"/>
        </w:rPr>
        <w:t>; Intimate Partner Violence</w:t>
      </w:r>
    </w:p>
    <w:p w14:paraId="42BC6760" w14:textId="77777777" w:rsidR="004E2D95" w:rsidRDefault="00E60467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Sexual offending and “The Dark Triad”- </w:t>
      </w:r>
    </w:p>
    <w:p w14:paraId="53E7806E" w14:textId="6C0C8CAE" w:rsidR="004E2D95" w:rsidRDefault="004E2D95" w:rsidP="004E2D95">
      <w:pPr>
        <w:numPr>
          <w:ilvl w:val="4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Dr. Ramani, Oxford University, 6-day course, unlikely presenter</w:t>
      </w:r>
    </w:p>
    <w:p w14:paraId="377A7D7B" w14:textId="4E87C67D" w:rsidR="008F4CB3" w:rsidRDefault="008F4CB3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ADHD or </w:t>
      </w:r>
      <w:proofErr w:type="gramStart"/>
      <w:r>
        <w:rPr>
          <w:rFonts w:asciiTheme="majorHAnsi" w:hAnsiTheme="majorHAnsi" w:cstheme="majorHAnsi"/>
        </w:rPr>
        <w:t>Autism Spectrum Disorder</w:t>
      </w:r>
      <w:proofErr w:type="gramEnd"/>
      <w:r>
        <w:rPr>
          <w:rFonts w:asciiTheme="majorHAnsi" w:hAnsiTheme="majorHAnsi" w:cstheme="majorHAnsi"/>
        </w:rPr>
        <w:t xml:space="preserve"> with sexual offending</w:t>
      </w:r>
      <w:r w:rsidR="005E491E">
        <w:rPr>
          <w:rFonts w:asciiTheme="majorHAnsi" w:hAnsiTheme="majorHAnsi" w:cstheme="majorHAnsi"/>
        </w:rPr>
        <w:t xml:space="preserve"> (2024 conference presenter)</w:t>
      </w:r>
    </w:p>
    <w:p w14:paraId="08DC7288" w14:textId="57552DF6" w:rsidR="004E2D95" w:rsidRPr="0015356C" w:rsidRDefault="00D87EFE" w:rsidP="004E2D95">
      <w:pPr>
        <w:numPr>
          <w:ilvl w:val="4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Megan to reach out</w:t>
      </w:r>
    </w:p>
    <w:p w14:paraId="1E0B2148" w14:textId="77777777" w:rsidR="00F82E84" w:rsidRDefault="00AA490F" w:rsidP="00F82E84">
      <w:pPr>
        <w:numPr>
          <w:ilvl w:val="2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Heather Moulden</w:t>
      </w:r>
      <w:r w:rsidR="0015356C" w:rsidRPr="0015356C">
        <w:rPr>
          <w:rFonts w:asciiTheme="majorHAnsi" w:hAnsiTheme="majorHAnsi" w:cstheme="majorHAnsi"/>
        </w:rPr>
        <w:t>/Personality Disorders w this population:</w:t>
      </w:r>
    </w:p>
    <w:p w14:paraId="48D6E597" w14:textId="77777777" w:rsidR="00F82E84" w:rsidRPr="005E491E" w:rsidRDefault="007B456E" w:rsidP="00F82E84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5E491E">
        <w:rPr>
          <w:rFonts w:asciiTheme="majorHAnsi" w:eastAsia="Times New Roman" w:hAnsiTheme="majorHAnsi" w:cstheme="majorHAnsi"/>
          <w:color w:val="000000"/>
        </w:rPr>
        <w:t>Scheduled for Friday, March 7</w:t>
      </w:r>
      <w:r w:rsidRPr="005E491E">
        <w:rPr>
          <w:rFonts w:asciiTheme="majorHAnsi" w:eastAsia="Times New Roman" w:hAnsiTheme="majorHAnsi" w:cstheme="majorHAnsi"/>
          <w:color w:val="000000"/>
          <w:vertAlign w:val="superscript"/>
        </w:rPr>
        <w:t>th</w:t>
      </w:r>
      <w:r w:rsidRPr="005E491E">
        <w:rPr>
          <w:rFonts w:asciiTheme="majorHAnsi" w:eastAsia="Times New Roman" w:hAnsiTheme="majorHAnsi" w:cstheme="majorHAnsi"/>
          <w:color w:val="000000"/>
        </w:rPr>
        <w:t>, 8:30-12:30</w:t>
      </w:r>
    </w:p>
    <w:p w14:paraId="5A830CCD" w14:textId="536949C2" w:rsidR="00F82E84" w:rsidRPr="005E491E" w:rsidRDefault="00E60467" w:rsidP="00F82E84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5E491E">
        <w:rPr>
          <w:rFonts w:asciiTheme="majorHAnsi" w:eastAsia="Times New Roman" w:hAnsiTheme="majorHAnsi" w:cstheme="majorHAnsi"/>
          <w:color w:val="000000"/>
        </w:rPr>
        <w:t>Application for CEUs submitted</w:t>
      </w:r>
    </w:p>
    <w:p w14:paraId="4659DB1C" w14:textId="5F8EEF58" w:rsidR="00C65A67" w:rsidRPr="005E491E" w:rsidRDefault="00C65A67" w:rsidP="00C65A67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5E491E">
        <w:rPr>
          <w:rFonts w:asciiTheme="majorHAnsi" w:hAnsiTheme="majorHAnsi" w:cstheme="majorHAnsi"/>
        </w:rPr>
        <w:t xml:space="preserve">Cost: </w:t>
      </w:r>
      <w:r w:rsidR="004135D3" w:rsidRPr="005E491E">
        <w:rPr>
          <w:rFonts w:asciiTheme="majorHAnsi" w:hAnsiTheme="majorHAnsi" w:cstheme="majorHAnsi"/>
        </w:rPr>
        <w:t>$100 for non-members, $90 for members</w:t>
      </w:r>
    </w:p>
    <w:p w14:paraId="2089E6AE" w14:textId="45EB2168" w:rsidR="00925D09" w:rsidRPr="005E491E" w:rsidRDefault="00925D09" w:rsidP="006878D8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5E491E">
        <w:rPr>
          <w:rFonts w:asciiTheme="majorHAnsi" w:hAnsiTheme="majorHAnsi" w:cstheme="majorHAnsi"/>
        </w:rPr>
        <w:t xml:space="preserve">Registration </w:t>
      </w:r>
      <w:r w:rsidR="00E60467" w:rsidRPr="005E491E">
        <w:rPr>
          <w:rFonts w:asciiTheme="majorHAnsi" w:hAnsiTheme="majorHAnsi" w:cstheme="majorHAnsi"/>
        </w:rPr>
        <w:t xml:space="preserve">opens </w:t>
      </w:r>
      <w:r w:rsidR="008F4CB3" w:rsidRPr="005E491E">
        <w:rPr>
          <w:rFonts w:asciiTheme="majorHAnsi" w:hAnsiTheme="majorHAnsi" w:cstheme="majorHAnsi"/>
        </w:rPr>
        <w:t xml:space="preserve">1/14/25 &amp; </w:t>
      </w:r>
      <w:r w:rsidRPr="005E491E">
        <w:rPr>
          <w:rFonts w:asciiTheme="majorHAnsi" w:hAnsiTheme="majorHAnsi" w:cstheme="majorHAnsi"/>
        </w:rPr>
        <w:t xml:space="preserve">ENDS </w:t>
      </w:r>
      <w:r w:rsidR="00D44971" w:rsidRPr="005E491E">
        <w:rPr>
          <w:rFonts w:asciiTheme="majorHAnsi" w:hAnsiTheme="majorHAnsi" w:cstheme="majorHAnsi"/>
        </w:rPr>
        <w:t>3</w:t>
      </w:r>
      <w:r w:rsidR="00D95578" w:rsidRPr="005E491E">
        <w:rPr>
          <w:rFonts w:asciiTheme="majorHAnsi" w:hAnsiTheme="majorHAnsi" w:cstheme="majorHAnsi"/>
        </w:rPr>
        <w:t>/6/24</w:t>
      </w:r>
      <w:r w:rsidR="002D323A" w:rsidRPr="005E491E">
        <w:rPr>
          <w:rFonts w:asciiTheme="majorHAnsi" w:hAnsiTheme="majorHAnsi" w:cstheme="majorHAnsi"/>
        </w:rPr>
        <w:t xml:space="preserve"> </w:t>
      </w:r>
    </w:p>
    <w:p w14:paraId="447ECB0B" w14:textId="426E451E" w:rsidR="005E491E" w:rsidRDefault="005E491E" w:rsidP="006878D8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5E491E">
        <w:rPr>
          <w:rFonts w:asciiTheme="majorHAnsi" w:hAnsiTheme="majorHAnsi" w:cstheme="majorHAnsi"/>
        </w:rPr>
        <w:t>Kris has been in contact with Heather to discuss tech needs (thank you Kris!)</w:t>
      </w:r>
    </w:p>
    <w:p w14:paraId="0A522BFF" w14:textId="04B695DF" w:rsidR="005E491E" w:rsidRPr="005E491E" w:rsidRDefault="005E491E" w:rsidP="006878D8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Number of registrants so far:</w:t>
      </w:r>
      <w:r w:rsidR="004E2D95">
        <w:rPr>
          <w:rFonts w:asciiTheme="majorHAnsi" w:hAnsiTheme="majorHAnsi" w:cstheme="majorHAnsi"/>
        </w:rPr>
        <w:t xml:space="preserve"> 5</w:t>
      </w:r>
    </w:p>
    <w:p w14:paraId="6757FC55" w14:textId="77777777" w:rsidR="007179FB" w:rsidRDefault="007179FB" w:rsidP="0047207B">
      <w:pPr>
        <w:pStyle w:val="ListParagraph"/>
        <w:numPr>
          <w:ilvl w:val="2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Develop “Lunch and Learn”- shorter trainings focused on skill development?</w:t>
      </w:r>
    </w:p>
    <w:p w14:paraId="17CAD369" w14:textId="695AEFB8" w:rsidR="00210D4A" w:rsidRDefault="00A63CEF" w:rsidP="001164F2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1164F2">
        <w:rPr>
          <w:rFonts w:asciiTheme="majorHAnsi" w:hAnsiTheme="majorHAnsi" w:cstheme="majorHAnsi"/>
        </w:rPr>
        <w:t xml:space="preserve">iscussion (led by board member) of a recent research article, for 1 training </w:t>
      </w:r>
      <w:r w:rsidR="00564E3D">
        <w:rPr>
          <w:rFonts w:asciiTheme="majorHAnsi" w:hAnsiTheme="majorHAnsi" w:cstheme="majorHAnsi"/>
        </w:rPr>
        <w:t>hour</w:t>
      </w:r>
      <w:r w:rsidR="001164F2">
        <w:rPr>
          <w:rFonts w:asciiTheme="majorHAnsi" w:hAnsiTheme="majorHAnsi" w:cstheme="majorHAnsi"/>
        </w:rPr>
        <w:t xml:space="preserve"> for MDOC contract</w:t>
      </w:r>
      <w:r w:rsidR="00B97B73">
        <w:rPr>
          <w:rFonts w:asciiTheme="majorHAnsi" w:hAnsiTheme="majorHAnsi" w:cstheme="majorHAnsi"/>
        </w:rPr>
        <w:t xml:space="preserve"> (No CEUs)</w:t>
      </w:r>
    </w:p>
    <w:p w14:paraId="1516CD9E" w14:textId="08081657" w:rsidR="00B97B73" w:rsidRDefault="00B97B73" w:rsidP="001164F2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Lunch and Learn scheduled for 4/29/25 12pm-</w:t>
      </w:r>
      <w:proofErr w:type="gramStart"/>
      <w:r>
        <w:rPr>
          <w:rFonts w:asciiTheme="majorHAnsi" w:hAnsiTheme="majorHAnsi" w:cstheme="majorHAnsi"/>
        </w:rPr>
        <w:t>1pm;</w:t>
      </w:r>
      <w:proofErr w:type="gramEnd"/>
      <w:r>
        <w:rPr>
          <w:rFonts w:asciiTheme="majorHAnsi" w:hAnsiTheme="majorHAnsi" w:cstheme="majorHAnsi"/>
        </w:rPr>
        <w:t xml:space="preserve"> </w:t>
      </w:r>
      <w:r w:rsidR="00D87EFE">
        <w:rPr>
          <w:rFonts w:asciiTheme="majorHAnsi" w:hAnsiTheme="majorHAnsi" w:cstheme="majorHAnsi"/>
        </w:rPr>
        <w:t>Marissa &amp; Kris</w:t>
      </w:r>
    </w:p>
    <w:p w14:paraId="6A81C6EF" w14:textId="72AB8EC6" w:rsidR="000F087F" w:rsidRDefault="00B97B73" w:rsidP="001164F2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Future topics: </w:t>
      </w:r>
    </w:p>
    <w:p w14:paraId="6D6454FB" w14:textId="06BD8966" w:rsidR="00B97B73" w:rsidRDefault="00D87EFE" w:rsidP="00B97B73">
      <w:pPr>
        <w:pStyle w:val="ListParagraph"/>
        <w:numPr>
          <w:ilvl w:val="4"/>
          <w:numId w:val="1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Overview of treatment services for </w:t>
      </w:r>
      <w:r w:rsidR="00B97B73">
        <w:rPr>
          <w:rFonts w:asciiTheme="majorHAnsi" w:hAnsiTheme="majorHAnsi" w:cstheme="majorHAnsi"/>
        </w:rPr>
        <w:t>NGRI/</w:t>
      </w:r>
      <w:proofErr w:type="spellStart"/>
      <w:r w:rsidR="00B97B73">
        <w:rPr>
          <w:rFonts w:asciiTheme="majorHAnsi" w:hAnsiTheme="majorHAnsi" w:cstheme="majorHAnsi"/>
        </w:rPr>
        <w:t>Harborpointe</w:t>
      </w:r>
      <w:proofErr w:type="spellEnd"/>
      <w:r w:rsidR="005E491E">
        <w:rPr>
          <w:rFonts w:asciiTheme="majorHAnsi" w:hAnsiTheme="majorHAnsi" w:cstheme="majorHAnsi"/>
        </w:rPr>
        <w:t xml:space="preserve"> (yes, summer?)</w:t>
      </w:r>
    </w:p>
    <w:p w14:paraId="5F450D46" w14:textId="42FE73A8" w:rsidR="00E60467" w:rsidRPr="00A039FE" w:rsidRDefault="00B97B73" w:rsidP="00A039FE">
      <w:pPr>
        <w:pStyle w:val="ListParagraph"/>
        <w:numPr>
          <w:ilvl w:val="4"/>
          <w:numId w:val="1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Ethic</w:t>
      </w:r>
      <w:r w:rsidR="002A188B">
        <w:rPr>
          <w:rFonts w:asciiTheme="majorHAnsi" w:hAnsiTheme="majorHAnsi" w:cstheme="majorHAnsi"/>
        </w:rPr>
        <w:t>al considerations</w:t>
      </w:r>
      <w:r>
        <w:rPr>
          <w:rFonts w:asciiTheme="majorHAnsi" w:hAnsiTheme="majorHAnsi" w:cstheme="majorHAnsi"/>
        </w:rPr>
        <w:t xml:space="preserve">? </w:t>
      </w:r>
    </w:p>
    <w:p w14:paraId="0953648C" w14:textId="61B26818" w:rsidR="00E60467" w:rsidRPr="00E60467" w:rsidRDefault="000F087F" w:rsidP="00E60467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President</w:t>
      </w:r>
      <w:r w:rsidR="00E60467">
        <w:rPr>
          <w:rFonts w:asciiTheme="majorHAnsi" w:hAnsiTheme="majorHAnsi" w:cstheme="majorHAnsi"/>
        </w:rPr>
        <w:t xml:space="preserve"> letter </w:t>
      </w:r>
      <w:r w:rsidR="00A039FE">
        <w:rPr>
          <w:rFonts w:asciiTheme="majorHAnsi" w:hAnsiTheme="majorHAnsi" w:cstheme="majorHAnsi"/>
        </w:rPr>
        <w:t>sent out</w:t>
      </w:r>
    </w:p>
    <w:p w14:paraId="7B7C9C07" w14:textId="3A3B2050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Financial Update</w:t>
      </w:r>
      <w:r w:rsidR="007B456E">
        <w:rPr>
          <w:rFonts w:asciiTheme="majorHAnsi" w:hAnsiTheme="majorHAnsi" w:cstheme="majorHAnsi"/>
        </w:rPr>
        <w:t>:</w:t>
      </w:r>
    </w:p>
    <w:p w14:paraId="2E27462C" w14:textId="38D2036F" w:rsidR="00D05C37" w:rsidRPr="00B97B73" w:rsidRDefault="00AA490F" w:rsidP="009962AC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B97B73">
        <w:rPr>
          <w:rFonts w:asciiTheme="majorHAnsi" w:hAnsiTheme="majorHAnsi" w:cstheme="majorHAnsi"/>
        </w:rPr>
        <w:t>Name change:</w:t>
      </w:r>
      <w:r w:rsidR="00B97B73" w:rsidRPr="00B97B73">
        <w:rPr>
          <w:rFonts w:asciiTheme="majorHAnsi" w:hAnsiTheme="majorHAnsi" w:cstheme="majorHAnsi"/>
        </w:rPr>
        <w:t xml:space="preserve"> Ron and Dave will contact Tom regarding IRS requirements </w:t>
      </w:r>
    </w:p>
    <w:p w14:paraId="729DA6AB" w14:textId="4DF1FB1A" w:rsidR="007179FB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 </w:t>
      </w:r>
      <w:r w:rsidR="0093293A">
        <w:rPr>
          <w:rFonts w:asciiTheme="majorHAnsi" w:hAnsiTheme="majorHAnsi" w:cstheme="majorHAnsi"/>
        </w:rPr>
        <w:t>Current balance $13,154.55</w:t>
      </w:r>
      <w:r w:rsidR="002D323A">
        <w:rPr>
          <w:rFonts w:asciiTheme="majorHAnsi" w:hAnsiTheme="majorHAnsi" w:cstheme="majorHAnsi"/>
        </w:rPr>
        <w:t xml:space="preserve"> (Dec 2024)</w:t>
      </w:r>
    </w:p>
    <w:p w14:paraId="3F8A75E4" w14:textId="5CAAE4D6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</w:rPr>
        <w:t>HB5869 regarding juvenile registration</w:t>
      </w:r>
      <w:r w:rsidR="007179FB" w:rsidRPr="0015356C">
        <w:rPr>
          <w:rFonts w:asciiTheme="majorHAnsi" w:hAnsiTheme="majorHAnsi" w:cstheme="majorHAnsi"/>
        </w:rPr>
        <w:t>-</w:t>
      </w:r>
      <w:r w:rsidR="00B649A7" w:rsidRPr="0015356C">
        <w:rPr>
          <w:rFonts w:asciiTheme="majorHAnsi" w:hAnsiTheme="majorHAnsi" w:cstheme="majorHAnsi"/>
        </w:rPr>
        <w:t xml:space="preserve"> </w:t>
      </w:r>
      <w:r w:rsidR="00D63612">
        <w:rPr>
          <w:rFonts w:asciiTheme="majorHAnsi" w:hAnsiTheme="majorHAnsi" w:cstheme="majorHAnsi"/>
        </w:rPr>
        <w:t>still in committee</w:t>
      </w:r>
      <w:r w:rsidR="00A039FE">
        <w:rPr>
          <w:rFonts w:asciiTheme="majorHAnsi" w:hAnsiTheme="majorHAnsi" w:cstheme="majorHAnsi"/>
        </w:rPr>
        <w:t xml:space="preserve"> (6/27/24 appears to be last update)</w:t>
      </w:r>
    </w:p>
    <w:p w14:paraId="45C4C2D2" w14:textId="0E7AB9A1" w:rsidR="001F5705" w:rsidRPr="0015356C" w:rsidRDefault="001F5705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lastRenderedPageBreak/>
        <w:t>Letter of Support for Michigan Citizens for Justice</w:t>
      </w:r>
    </w:p>
    <w:p w14:paraId="6DE34843" w14:textId="0EE065CF" w:rsidR="001F5705" w:rsidRPr="0015356C" w:rsidRDefault="00904965" w:rsidP="001F5705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John working on final edits</w:t>
      </w:r>
    </w:p>
    <w:p w14:paraId="3DD97422" w14:textId="609EC3A7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Website updates</w:t>
      </w:r>
      <w:r w:rsidR="00B649A7" w:rsidRPr="0015356C">
        <w:rPr>
          <w:rFonts w:asciiTheme="majorHAnsi" w:hAnsiTheme="majorHAnsi" w:cstheme="majorHAnsi"/>
        </w:rPr>
        <w:t xml:space="preserve"> (no updates)</w:t>
      </w:r>
    </w:p>
    <w:p w14:paraId="5A49210E" w14:textId="77777777" w:rsidR="00AA490F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Logo changes? Marissa to work on developing logo proposal</w:t>
      </w:r>
    </w:p>
    <w:p w14:paraId="4285F4B8" w14:textId="77777777" w:rsidR="00AA490F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proofErr w:type="gramStart"/>
      <w:r w:rsidRPr="0015356C">
        <w:rPr>
          <w:rFonts w:asciiTheme="majorHAnsi" w:hAnsiTheme="majorHAnsi" w:cstheme="majorHAnsi"/>
        </w:rPr>
        <w:t>Social Media</w:t>
      </w:r>
      <w:proofErr w:type="gramEnd"/>
      <w:r w:rsidRPr="0015356C">
        <w:rPr>
          <w:rFonts w:asciiTheme="majorHAnsi" w:hAnsiTheme="majorHAnsi" w:cstheme="majorHAnsi"/>
        </w:rPr>
        <w:t>- Align with website; Facebook/LinkedIn</w:t>
      </w:r>
    </w:p>
    <w:p w14:paraId="5941022D" w14:textId="7C6FE219" w:rsidR="00AF439A" w:rsidRPr="00AF439A" w:rsidRDefault="00AA490F" w:rsidP="00AF439A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Will not require state chapter members to be national members until clarified by ATSA. </w:t>
      </w:r>
    </w:p>
    <w:p w14:paraId="744C0556" w14:textId="6523D022" w:rsidR="00DD2E37" w:rsidRDefault="008431F8" w:rsidP="00DD2E37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Membership renewals are due</w:t>
      </w:r>
      <w:r w:rsidR="00A039FE">
        <w:rPr>
          <w:rFonts w:asciiTheme="majorHAnsi" w:hAnsiTheme="majorHAnsi" w:cstheme="majorHAnsi"/>
        </w:rPr>
        <w:t>—status update 2/11</w:t>
      </w:r>
    </w:p>
    <w:p w14:paraId="384B62BA" w14:textId="286B923B" w:rsidR="00065F80" w:rsidRDefault="00065F80" w:rsidP="00DD2E37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Stacy met with MDOC’s SOMU regarding engaging supervisory agents in trainings: </w:t>
      </w:r>
    </w:p>
    <w:p w14:paraId="3DD4D13E" w14:textId="73C9EBDA" w:rsidR="00065F80" w:rsidRDefault="00065F80" w:rsidP="00065F80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Noted barriers include financial barriers, travel restrictions, unique-ness</w:t>
      </w:r>
    </w:p>
    <w:p w14:paraId="000A13EB" w14:textId="3C755675" w:rsidR="00065F80" w:rsidRDefault="00065F80" w:rsidP="00065F80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Fall might be better timing for approvals</w:t>
      </w:r>
    </w:p>
    <w:p w14:paraId="7446C425" w14:textId="11A32347" w:rsidR="00065F80" w:rsidRDefault="00065F80" w:rsidP="00065F80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Membership </w:t>
      </w:r>
      <w:proofErr w:type="gramStart"/>
      <w:r>
        <w:rPr>
          <w:rFonts w:asciiTheme="majorHAnsi" w:hAnsiTheme="majorHAnsi" w:cstheme="majorHAnsi"/>
        </w:rPr>
        <w:t>discounts;</w:t>
      </w:r>
      <w:proofErr w:type="gramEnd"/>
      <w:r>
        <w:rPr>
          <w:rFonts w:asciiTheme="majorHAnsi" w:hAnsiTheme="majorHAnsi" w:cstheme="majorHAnsi"/>
        </w:rPr>
        <w:t xml:space="preserve"> Agent-specific lunch and learns; training discounts;</w:t>
      </w:r>
    </w:p>
    <w:p w14:paraId="5368BC35" w14:textId="3BC955B5" w:rsidR="00065F80" w:rsidRPr="00065F80" w:rsidRDefault="00065F80" w:rsidP="00065F80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Desired topics: understanding assessments (Static/Stable/Acute; Look), best practices for supervision, learning more about mental health, secondary trauma, female sex offender dynamics, how to ask the difficult questions, </w:t>
      </w:r>
    </w:p>
    <w:p w14:paraId="2BCE4E5C" w14:textId="77777777" w:rsidR="00447973" w:rsidRPr="00B31D48" w:rsidRDefault="00447973" w:rsidP="00AF439A">
      <w:pPr>
        <w:spacing w:after="0"/>
        <w:rPr>
          <w:rFonts w:asciiTheme="majorHAnsi" w:hAnsiTheme="majorHAnsi" w:cstheme="majorHAnsi"/>
          <w:b/>
          <w:bCs/>
        </w:rPr>
      </w:pPr>
    </w:p>
    <w:p w14:paraId="278B61CE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Next Meeting:</w:t>
      </w:r>
    </w:p>
    <w:p w14:paraId="2933D981" w14:textId="2DD788CD" w:rsidR="00AA490F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Tuesday, </w:t>
      </w:r>
      <w:r w:rsidR="00A039FE">
        <w:rPr>
          <w:rFonts w:asciiTheme="majorHAnsi" w:hAnsiTheme="majorHAnsi" w:cstheme="majorHAnsi"/>
        </w:rPr>
        <w:t>3</w:t>
      </w:r>
      <w:r w:rsidR="00B97B73">
        <w:rPr>
          <w:rFonts w:asciiTheme="majorHAnsi" w:hAnsiTheme="majorHAnsi" w:cstheme="majorHAnsi"/>
        </w:rPr>
        <w:t>/11</w:t>
      </w:r>
      <w:r w:rsidR="00447973">
        <w:rPr>
          <w:rFonts w:asciiTheme="majorHAnsi" w:hAnsiTheme="majorHAnsi" w:cstheme="majorHAnsi"/>
        </w:rPr>
        <w:t>/25</w:t>
      </w:r>
      <w:r w:rsidRPr="0015356C">
        <w:rPr>
          <w:rFonts w:asciiTheme="majorHAnsi" w:hAnsiTheme="majorHAnsi" w:cstheme="majorHAnsi"/>
        </w:rPr>
        <w:t xml:space="preserve"> 1pm-2:00pm</w:t>
      </w:r>
    </w:p>
    <w:p w14:paraId="452BF025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</w:p>
    <w:p w14:paraId="41A8A3D1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Parking Lot/ideas that are tabled for later discussion:</w:t>
      </w:r>
    </w:p>
    <w:p w14:paraId="7DA163BC" w14:textId="77777777" w:rsidR="00AA490F" w:rsidRPr="00A039FE" w:rsidRDefault="00AA490F" w:rsidP="0047207B">
      <w:pPr>
        <w:numPr>
          <w:ilvl w:val="0"/>
          <w:numId w:val="2"/>
        </w:numPr>
        <w:spacing w:after="0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>Cultural competency training (tabled for larger conference discussion?)</w:t>
      </w:r>
    </w:p>
    <w:p w14:paraId="337C2932" w14:textId="77777777" w:rsidR="00AA490F" w:rsidRPr="00A039FE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 xml:space="preserve">Cost $5,500 per day, $3,000 per half day; possible online training? </w:t>
      </w:r>
    </w:p>
    <w:p w14:paraId="3D452D6B" w14:textId="77777777" w:rsidR="00AA490F" w:rsidRPr="00A039FE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 xml:space="preserve">MDOC interest? Possible lack of interest from MDOC vendors? </w:t>
      </w:r>
    </w:p>
    <w:p w14:paraId="21EC3BF0" w14:textId="77777777" w:rsidR="00AA490F" w:rsidRPr="00A039FE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>Marissa to get ATSA slides/presentation</w:t>
      </w:r>
    </w:p>
    <w:p w14:paraId="7EC42666" w14:textId="77777777" w:rsidR="00AA490F" w:rsidRPr="00A039FE" w:rsidRDefault="00AA490F" w:rsidP="0047207B">
      <w:pPr>
        <w:numPr>
          <w:ilvl w:val="0"/>
          <w:numId w:val="2"/>
        </w:numPr>
        <w:spacing w:after="0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>Possibility for a professional conference planner (tabled for larger conference discussion?)</w:t>
      </w:r>
    </w:p>
    <w:p w14:paraId="46020A72" w14:textId="77777777" w:rsidR="00AA490F" w:rsidRPr="00A039FE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>Katy has a contact if we want to try this in the future, could also provide references</w:t>
      </w:r>
    </w:p>
    <w:p w14:paraId="575786C3" w14:textId="77777777" w:rsidR="00AA490F" w:rsidRPr="00A039FE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>Table discussion until begin conference planning</w:t>
      </w:r>
    </w:p>
    <w:p w14:paraId="53D9CE64" w14:textId="77777777" w:rsidR="00AA490F" w:rsidRPr="00A039FE" w:rsidRDefault="00AA490F" w:rsidP="0047207B">
      <w:pPr>
        <w:numPr>
          <w:ilvl w:val="1"/>
          <w:numId w:val="3"/>
        </w:numPr>
        <w:spacing w:after="0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>Training on writing reports for Family Court</w:t>
      </w:r>
    </w:p>
    <w:p w14:paraId="65CFAD37" w14:textId="77777777" w:rsidR="00AA490F" w:rsidRPr="00A039FE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>John to reach out to lawyer/prosecutor for collaboration</w:t>
      </w:r>
    </w:p>
    <w:p w14:paraId="6B34FD7B" w14:textId="77777777" w:rsidR="00AA490F" w:rsidRPr="00A039FE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>Possibility for a Lunch and Learn?</w:t>
      </w:r>
    </w:p>
    <w:p w14:paraId="6DC62D52" w14:textId="37AAA9C6" w:rsidR="00D63612" w:rsidRPr="00A039FE" w:rsidRDefault="00D63612" w:rsidP="00D63612">
      <w:pPr>
        <w:numPr>
          <w:ilvl w:val="1"/>
          <w:numId w:val="1"/>
        </w:numPr>
        <w:spacing w:after="0"/>
        <w:rPr>
          <w:rFonts w:asciiTheme="majorHAnsi" w:hAnsiTheme="majorHAnsi" w:cstheme="majorHAnsi"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 xml:space="preserve">Investment of financial resources - </w:t>
      </w:r>
      <w:r w:rsidRPr="00A039FE">
        <w:rPr>
          <w:rFonts w:asciiTheme="majorHAnsi" w:hAnsiTheme="majorHAnsi" w:cstheme="majorHAnsi"/>
          <w:sz w:val="18"/>
          <w:szCs w:val="18"/>
        </w:rPr>
        <w:t xml:space="preserve">From Jessica Yip: </w:t>
      </w:r>
      <w:r w:rsidRPr="00A039FE">
        <w:rPr>
          <w:rFonts w:asciiTheme="majorHAnsi" w:hAnsiTheme="majorHAnsi" w:cstheme="majorHAnsi"/>
          <w:i/>
          <w:iCs/>
          <w:sz w:val="18"/>
          <w:szCs w:val="18"/>
        </w:rPr>
        <w:t xml:space="preserve">“Investments – Stocks, bonds, money market funds, CDs, </w:t>
      </w:r>
      <w:proofErr w:type="spellStart"/>
      <w:r w:rsidRPr="00A039FE">
        <w:rPr>
          <w:rFonts w:asciiTheme="majorHAnsi" w:hAnsiTheme="majorHAnsi" w:cstheme="majorHAnsi"/>
          <w:i/>
          <w:iCs/>
          <w:sz w:val="18"/>
          <w:szCs w:val="18"/>
        </w:rPr>
        <w:t>etc</w:t>
      </w:r>
      <w:proofErr w:type="spellEnd"/>
      <w:r w:rsidRPr="00A039FE">
        <w:rPr>
          <w:rFonts w:asciiTheme="majorHAnsi" w:hAnsiTheme="majorHAnsi" w:cstheme="majorHAnsi"/>
          <w:i/>
          <w:iCs/>
          <w:sz w:val="18"/>
          <w:szCs w:val="18"/>
        </w:rPr>
        <w:t xml:space="preserve"> are totally reasonable and encouraged for investment opportunities.”</w:t>
      </w:r>
    </w:p>
    <w:bookmarkEnd w:id="0"/>
    <w:p w14:paraId="0FFE4462" w14:textId="77777777" w:rsidR="005E491E" w:rsidRPr="00A039FE" w:rsidRDefault="00AA490F" w:rsidP="005E491E">
      <w:pPr>
        <w:numPr>
          <w:ilvl w:val="1"/>
          <w:numId w:val="3"/>
        </w:numPr>
        <w:spacing w:after="0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>Subcommittee discussion: What subcommittees do we propose? (Tabled)</w:t>
      </w:r>
    </w:p>
    <w:p w14:paraId="3C84671E" w14:textId="1BA12467" w:rsidR="005E491E" w:rsidRPr="00A039FE" w:rsidRDefault="005E491E" w:rsidP="005E491E">
      <w:pPr>
        <w:numPr>
          <w:ilvl w:val="1"/>
          <w:numId w:val="3"/>
        </w:numPr>
        <w:spacing w:after="0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 xml:space="preserve">MDOC input on relevant trainings: </w:t>
      </w:r>
    </w:p>
    <w:p w14:paraId="3E74C23D" w14:textId="77777777" w:rsidR="005E491E" w:rsidRPr="00A039FE" w:rsidRDefault="005E491E" w:rsidP="005E491E">
      <w:pPr>
        <w:pStyle w:val="ListParagraph"/>
        <w:numPr>
          <w:ilvl w:val="3"/>
          <w:numId w:val="3"/>
        </w:numPr>
        <w:spacing w:after="0" w:line="256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>“Getting comfortable talking about sex”- Karen Holt (would need to be in person)</w:t>
      </w:r>
    </w:p>
    <w:p w14:paraId="204C7DEC" w14:textId="77777777" w:rsidR="005E491E" w:rsidRPr="00A039FE" w:rsidRDefault="005E491E" w:rsidP="005E491E">
      <w:pPr>
        <w:pStyle w:val="ListParagraph"/>
        <w:numPr>
          <w:ilvl w:val="4"/>
          <w:numId w:val="3"/>
        </w:numPr>
        <w:spacing w:after="0" w:line="256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 xml:space="preserve">Adding presentation from ICAC agents/MDOC Intelligence Unit? </w:t>
      </w:r>
    </w:p>
    <w:p w14:paraId="31877F75" w14:textId="77777777" w:rsidR="005E491E" w:rsidRPr="00A039FE" w:rsidRDefault="005E491E" w:rsidP="005E491E">
      <w:pPr>
        <w:pStyle w:val="ListParagraph"/>
        <w:numPr>
          <w:ilvl w:val="4"/>
          <w:numId w:val="3"/>
        </w:numPr>
        <w:spacing w:after="0" w:line="256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 xml:space="preserve">Add panel/round-table discussion? </w:t>
      </w:r>
    </w:p>
    <w:p w14:paraId="3631723D" w14:textId="77777777" w:rsidR="005E491E" w:rsidRPr="00A039FE" w:rsidRDefault="005E491E" w:rsidP="005E491E">
      <w:pPr>
        <w:pStyle w:val="ListParagraph"/>
        <w:numPr>
          <w:ilvl w:val="4"/>
          <w:numId w:val="3"/>
        </w:numPr>
        <w:spacing w:after="0" w:line="256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>Inviting parole/probation agents</w:t>
      </w:r>
    </w:p>
    <w:p w14:paraId="21F8539F" w14:textId="77777777" w:rsidR="005E491E" w:rsidRPr="00A039FE" w:rsidRDefault="005E491E" w:rsidP="005E491E">
      <w:pPr>
        <w:pStyle w:val="ListParagraph"/>
        <w:numPr>
          <w:ilvl w:val="3"/>
          <w:numId w:val="3"/>
        </w:numPr>
        <w:spacing w:after="0" w:line="256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>Boundary maintenance and professional ethics – Kris Pence</w:t>
      </w:r>
    </w:p>
    <w:p w14:paraId="4EACBCD9" w14:textId="77777777" w:rsidR="005E491E" w:rsidRPr="00A039FE" w:rsidRDefault="005E491E" w:rsidP="005E491E">
      <w:pPr>
        <w:pStyle w:val="ListParagraph"/>
        <w:numPr>
          <w:ilvl w:val="3"/>
          <w:numId w:val="3"/>
        </w:numPr>
        <w:spacing w:after="0" w:line="256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>Attachment</w:t>
      </w:r>
    </w:p>
    <w:p w14:paraId="53D5B29D" w14:textId="77777777" w:rsidR="005E491E" w:rsidRPr="00A039FE" w:rsidRDefault="005E491E" w:rsidP="005E491E">
      <w:pPr>
        <w:pStyle w:val="ListParagraph"/>
        <w:numPr>
          <w:ilvl w:val="3"/>
          <w:numId w:val="3"/>
        </w:numPr>
        <w:spacing w:after="0" w:line="256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A039FE">
        <w:rPr>
          <w:rFonts w:asciiTheme="majorHAnsi" w:hAnsiTheme="majorHAnsi" w:cstheme="majorHAnsi"/>
          <w:i/>
          <w:iCs/>
          <w:sz w:val="18"/>
          <w:szCs w:val="18"/>
        </w:rPr>
        <w:t>Trauma-informed Care (Jill Levenson has done a training on post-conviction trauma)</w:t>
      </w:r>
    </w:p>
    <w:p w14:paraId="40031925" w14:textId="77777777" w:rsidR="005E491E" w:rsidRPr="0015356C" w:rsidRDefault="005E491E" w:rsidP="005E491E">
      <w:pPr>
        <w:spacing w:after="0"/>
        <w:ind w:left="1440"/>
        <w:rPr>
          <w:rFonts w:asciiTheme="majorHAnsi" w:hAnsiTheme="majorHAnsi" w:cstheme="majorHAnsi"/>
          <w:i/>
          <w:iCs/>
        </w:rPr>
      </w:pPr>
    </w:p>
    <w:bookmarkEnd w:id="1"/>
    <w:p w14:paraId="4CD3D1EA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</w:p>
    <w:p w14:paraId="693FED04" w14:textId="77777777" w:rsidR="00B441D6" w:rsidRPr="0015356C" w:rsidRDefault="00B441D6" w:rsidP="0047207B">
      <w:pPr>
        <w:spacing w:after="0"/>
        <w:rPr>
          <w:rFonts w:asciiTheme="majorHAnsi" w:hAnsiTheme="majorHAnsi" w:cstheme="majorHAnsi"/>
        </w:rPr>
      </w:pPr>
    </w:p>
    <w:sectPr w:rsidR="00B441D6" w:rsidRPr="00153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3D6"/>
    <w:multiLevelType w:val="hybridMultilevel"/>
    <w:tmpl w:val="0B7613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7D39CC"/>
    <w:multiLevelType w:val="hybridMultilevel"/>
    <w:tmpl w:val="DC983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12DAA"/>
    <w:multiLevelType w:val="hybridMultilevel"/>
    <w:tmpl w:val="361641E4"/>
    <w:lvl w:ilvl="0" w:tplc="AF0E1B6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94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204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180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0F"/>
    <w:rsid w:val="000065BD"/>
    <w:rsid w:val="00033426"/>
    <w:rsid w:val="00040D2E"/>
    <w:rsid w:val="00065F80"/>
    <w:rsid w:val="000F087F"/>
    <w:rsid w:val="001164F2"/>
    <w:rsid w:val="0015356C"/>
    <w:rsid w:val="00191EE5"/>
    <w:rsid w:val="001F5705"/>
    <w:rsid w:val="00210D4A"/>
    <w:rsid w:val="002634C1"/>
    <w:rsid w:val="002A188B"/>
    <w:rsid w:val="002B6502"/>
    <w:rsid w:val="002D323A"/>
    <w:rsid w:val="00373F82"/>
    <w:rsid w:val="003B0A2F"/>
    <w:rsid w:val="003F70CA"/>
    <w:rsid w:val="004135D3"/>
    <w:rsid w:val="00447973"/>
    <w:rsid w:val="004542B9"/>
    <w:rsid w:val="0047207B"/>
    <w:rsid w:val="004E2D95"/>
    <w:rsid w:val="0054189D"/>
    <w:rsid w:val="00564E3D"/>
    <w:rsid w:val="005E491E"/>
    <w:rsid w:val="006300B9"/>
    <w:rsid w:val="00665F16"/>
    <w:rsid w:val="0067352E"/>
    <w:rsid w:val="00676DED"/>
    <w:rsid w:val="006905A0"/>
    <w:rsid w:val="007179FB"/>
    <w:rsid w:val="00727E4E"/>
    <w:rsid w:val="007B456E"/>
    <w:rsid w:val="008431F8"/>
    <w:rsid w:val="008D486C"/>
    <w:rsid w:val="008F4CB3"/>
    <w:rsid w:val="00904965"/>
    <w:rsid w:val="0090510C"/>
    <w:rsid w:val="00925D09"/>
    <w:rsid w:val="0093293A"/>
    <w:rsid w:val="0094586B"/>
    <w:rsid w:val="00956C1D"/>
    <w:rsid w:val="009636FE"/>
    <w:rsid w:val="009B1290"/>
    <w:rsid w:val="009D7020"/>
    <w:rsid w:val="009F712D"/>
    <w:rsid w:val="00A039FE"/>
    <w:rsid w:val="00A51CC6"/>
    <w:rsid w:val="00A63CEF"/>
    <w:rsid w:val="00AA490F"/>
    <w:rsid w:val="00AF439A"/>
    <w:rsid w:val="00B31D48"/>
    <w:rsid w:val="00B441D6"/>
    <w:rsid w:val="00B649A7"/>
    <w:rsid w:val="00B97B73"/>
    <w:rsid w:val="00BD41A0"/>
    <w:rsid w:val="00BF347E"/>
    <w:rsid w:val="00C64C30"/>
    <w:rsid w:val="00C65A67"/>
    <w:rsid w:val="00D05C37"/>
    <w:rsid w:val="00D44971"/>
    <w:rsid w:val="00D63612"/>
    <w:rsid w:val="00D87EFE"/>
    <w:rsid w:val="00D95578"/>
    <w:rsid w:val="00DD2E37"/>
    <w:rsid w:val="00E57662"/>
    <w:rsid w:val="00E60467"/>
    <w:rsid w:val="00EC1A32"/>
    <w:rsid w:val="00F10B36"/>
    <w:rsid w:val="00F27D6E"/>
    <w:rsid w:val="00F57675"/>
    <w:rsid w:val="00F8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D2A4"/>
  <w15:chartTrackingRefBased/>
  <w15:docId w15:val="{298BCE1F-42BA-4DC3-89A1-18CE6916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9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9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9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9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90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90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90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9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90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90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602</Words>
  <Characters>3432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Network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Megan S</dc:creator>
  <cp:keywords/>
  <dc:description/>
  <cp:lastModifiedBy>Smits, Marissa (MDOC)</cp:lastModifiedBy>
  <cp:revision>2</cp:revision>
  <dcterms:created xsi:type="dcterms:W3CDTF">2025-02-11T19:26:00Z</dcterms:created>
  <dcterms:modified xsi:type="dcterms:W3CDTF">2025-02-11T19:26:00Z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2024-09-10T18:02:20Z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294247ba-b922-4049-9207-87833264126a</vt:lpwstr>
  </property>
  <property fmtid="{D5CDD505-2E9C-101B-9397-08002B2CF9AE}" pid="8" name="MSIP_Label_3a2fed65-62e7-46ea-af74-187e0c17143a_ContentBits">
    <vt:lpwstr>0</vt:lpwstr>
  </property>
</Properties>
</file>